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7481B" w14:textId="77777777" w:rsidR="006965AD" w:rsidRPr="002B2C5A" w:rsidRDefault="006965AD" w:rsidP="007D21F6">
      <w:pPr>
        <w:rPr>
          <w:rFonts w:asciiTheme="majorHAnsi" w:hAnsiTheme="majorHAnsi" w:cstheme="majorHAnsi"/>
          <w:b/>
        </w:rPr>
      </w:pPr>
    </w:p>
    <w:p w14:paraId="22A84F2E" w14:textId="35EE6FAA" w:rsidR="00674E1E" w:rsidRPr="002B2C5A" w:rsidRDefault="00674E1E" w:rsidP="00D959A0">
      <w:pPr>
        <w:jc w:val="center"/>
        <w:rPr>
          <w:rFonts w:asciiTheme="majorHAnsi" w:hAnsiTheme="majorHAnsi" w:cstheme="majorHAnsi"/>
          <w:b/>
        </w:rPr>
      </w:pPr>
      <w:r w:rsidRPr="002B2C5A">
        <w:rPr>
          <w:rFonts w:asciiTheme="majorHAnsi" w:hAnsiTheme="majorHAnsi" w:cstheme="majorHAnsi"/>
          <w:b/>
        </w:rPr>
        <w:t>BISHOPSTONE PARISH COUNCIL</w:t>
      </w:r>
    </w:p>
    <w:p w14:paraId="2DF26809" w14:textId="0BD1722F" w:rsidR="00674E1E" w:rsidRPr="002B2C5A" w:rsidRDefault="00674E1E" w:rsidP="00674E1E">
      <w:pPr>
        <w:jc w:val="center"/>
        <w:rPr>
          <w:rFonts w:asciiTheme="majorHAnsi" w:hAnsiTheme="majorHAnsi" w:cstheme="majorHAnsi"/>
          <w:b/>
        </w:rPr>
      </w:pPr>
      <w:r w:rsidRPr="002B2C5A">
        <w:rPr>
          <w:rFonts w:asciiTheme="majorHAnsi" w:hAnsiTheme="majorHAnsi" w:cstheme="majorHAnsi"/>
          <w:b/>
        </w:rPr>
        <w:t>MEETING OF THE PARISH COUNCIL</w:t>
      </w:r>
    </w:p>
    <w:p w14:paraId="478DF052" w14:textId="4D5D7B97" w:rsidR="00674E1E" w:rsidRPr="002B2C5A" w:rsidRDefault="00726C2A" w:rsidP="00726C2A">
      <w:pPr>
        <w:jc w:val="center"/>
        <w:rPr>
          <w:rFonts w:asciiTheme="majorHAnsi" w:hAnsiTheme="majorHAnsi" w:cstheme="majorHAnsi"/>
          <w:b/>
        </w:rPr>
      </w:pPr>
      <w:r w:rsidRPr="002B2C5A">
        <w:rPr>
          <w:rFonts w:asciiTheme="majorHAnsi" w:hAnsiTheme="majorHAnsi" w:cstheme="majorHAnsi"/>
          <w:b/>
        </w:rPr>
        <w:t>Held in the Village Hall Bishopstone</w:t>
      </w:r>
    </w:p>
    <w:p w14:paraId="2B494578" w14:textId="55944C9E" w:rsidR="00674E1E" w:rsidRPr="002B2C5A" w:rsidRDefault="003863A9" w:rsidP="00674E1E">
      <w:pPr>
        <w:jc w:val="center"/>
        <w:rPr>
          <w:rFonts w:asciiTheme="majorHAnsi" w:hAnsiTheme="majorHAnsi" w:cstheme="majorHAnsi"/>
          <w:b/>
        </w:rPr>
      </w:pPr>
      <w:r>
        <w:rPr>
          <w:rFonts w:asciiTheme="majorHAnsi" w:hAnsiTheme="majorHAnsi" w:cstheme="majorHAnsi"/>
          <w:b/>
        </w:rPr>
        <w:t xml:space="preserve">Thursday </w:t>
      </w:r>
      <w:r w:rsidR="00EB7A17">
        <w:rPr>
          <w:rFonts w:asciiTheme="majorHAnsi" w:hAnsiTheme="majorHAnsi" w:cstheme="majorHAnsi"/>
          <w:b/>
        </w:rPr>
        <w:t>1</w:t>
      </w:r>
      <w:r w:rsidR="000A5FF8">
        <w:rPr>
          <w:rFonts w:asciiTheme="majorHAnsi" w:hAnsiTheme="majorHAnsi" w:cstheme="majorHAnsi"/>
          <w:b/>
        </w:rPr>
        <w:t>4</w:t>
      </w:r>
      <w:r w:rsidR="00EB7A17" w:rsidRPr="00EB7A17">
        <w:rPr>
          <w:rFonts w:asciiTheme="majorHAnsi" w:hAnsiTheme="majorHAnsi" w:cstheme="majorHAnsi"/>
          <w:b/>
          <w:vertAlign w:val="superscript"/>
        </w:rPr>
        <w:t>th</w:t>
      </w:r>
      <w:r w:rsidR="00EB7A17">
        <w:rPr>
          <w:rFonts w:asciiTheme="majorHAnsi" w:hAnsiTheme="majorHAnsi" w:cstheme="majorHAnsi"/>
          <w:b/>
        </w:rPr>
        <w:t xml:space="preserve"> </w:t>
      </w:r>
      <w:r w:rsidR="000A5FF8">
        <w:rPr>
          <w:rFonts w:asciiTheme="majorHAnsi" w:hAnsiTheme="majorHAnsi" w:cstheme="majorHAnsi"/>
          <w:b/>
        </w:rPr>
        <w:t>Nov</w:t>
      </w:r>
      <w:r w:rsidR="00732AE2">
        <w:rPr>
          <w:rFonts w:asciiTheme="majorHAnsi" w:hAnsiTheme="majorHAnsi" w:cstheme="majorHAnsi"/>
          <w:b/>
        </w:rPr>
        <w:t>ember</w:t>
      </w:r>
      <w:r w:rsidR="00154327" w:rsidRPr="002B2C5A">
        <w:rPr>
          <w:rFonts w:asciiTheme="majorHAnsi" w:hAnsiTheme="majorHAnsi" w:cstheme="majorHAnsi"/>
          <w:b/>
        </w:rPr>
        <w:t xml:space="preserve"> </w:t>
      </w:r>
      <w:r w:rsidR="00BC4F89" w:rsidRPr="002B2C5A">
        <w:rPr>
          <w:rFonts w:asciiTheme="majorHAnsi" w:hAnsiTheme="majorHAnsi" w:cstheme="majorHAnsi"/>
          <w:b/>
        </w:rPr>
        <w:t>202</w:t>
      </w:r>
      <w:r w:rsidR="00EB7A17">
        <w:rPr>
          <w:rFonts w:asciiTheme="majorHAnsi" w:hAnsiTheme="majorHAnsi" w:cstheme="majorHAnsi"/>
          <w:b/>
        </w:rPr>
        <w:t>4</w:t>
      </w:r>
      <w:r w:rsidR="006E5E08" w:rsidRPr="002B2C5A">
        <w:rPr>
          <w:rFonts w:asciiTheme="majorHAnsi" w:hAnsiTheme="majorHAnsi" w:cstheme="majorHAnsi"/>
          <w:b/>
        </w:rPr>
        <w:t xml:space="preserve"> at 7.</w:t>
      </w:r>
      <w:r w:rsidR="00E06050">
        <w:rPr>
          <w:rFonts w:asciiTheme="majorHAnsi" w:hAnsiTheme="majorHAnsi" w:cstheme="majorHAnsi"/>
          <w:b/>
        </w:rPr>
        <w:t>30</w:t>
      </w:r>
      <w:r w:rsidR="00674E1E" w:rsidRPr="002B2C5A">
        <w:rPr>
          <w:rFonts w:asciiTheme="majorHAnsi" w:hAnsiTheme="majorHAnsi" w:cstheme="majorHAnsi"/>
          <w:b/>
        </w:rPr>
        <w:t>pm.</w:t>
      </w:r>
    </w:p>
    <w:p w14:paraId="34FAD19B" w14:textId="77777777" w:rsidR="00674E1E" w:rsidRPr="002B2C5A" w:rsidRDefault="00674E1E" w:rsidP="00674E1E">
      <w:pPr>
        <w:rPr>
          <w:rFonts w:asciiTheme="majorHAnsi" w:hAnsiTheme="majorHAnsi" w:cstheme="majorHAnsi"/>
          <w:b/>
        </w:rPr>
      </w:pPr>
    </w:p>
    <w:p w14:paraId="1547E5F4" w14:textId="77777777" w:rsidR="00674E1E" w:rsidRPr="002B2C5A" w:rsidRDefault="00674E1E" w:rsidP="00674E1E">
      <w:pPr>
        <w:jc w:val="center"/>
        <w:rPr>
          <w:rFonts w:asciiTheme="majorHAnsi" w:hAnsiTheme="majorHAnsi" w:cstheme="majorHAnsi"/>
          <w:b/>
        </w:rPr>
      </w:pPr>
      <w:r w:rsidRPr="002B2C5A">
        <w:rPr>
          <w:rFonts w:asciiTheme="majorHAnsi" w:hAnsiTheme="majorHAnsi" w:cstheme="majorHAnsi"/>
          <w:b/>
        </w:rPr>
        <w:t>MINUTES</w:t>
      </w:r>
    </w:p>
    <w:p w14:paraId="6FB85B65" w14:textId="77777777" w:rsidR="00674E1E" w:rsidRPr="002B2C5A" w:rsidRDefault="00674E1E" w:rsidP="008B570F">
      <w:pPr>
        <w:ind w:right="-489"/>
        <w:jc w:val="both"/>
        <w:rPr>
          <w:rFonts w:asciiTheme="majorHAnsi" w:hAnsiTheme="majorHAnsi" w:cstheme="majorHAnsi"/>
          <w:b/>
          <w:u w:val="single"/>
        </w:rPr>
      </w:pPr>
    </w:p>
    <w:p w14:paraId="37D73219" w14:textId="449F8863" w:rsidR="000A5FF8" w:rsidRDefault="00674E1E" w:rsidP="003863A9">
      <w:pPr>
        <w:ind w:left="426" w:right="-489"/>
        <w:jc w:val="both"/>
        <w:rPr>
          <w:rFonts w:asciiTheme="majorHAnsi" w:hAnsiTheme="majorHAnsi" w:cstheme="majorHAnsi"/>
        </w:rPr>
      </w:pPr>
      <w:r w:rsidRPr="002B2C5A">
        <w:rPr>
          <w:rFonts w:asciiTheme="majorHAnsi" w:hAnsiTheme="majorHAnsi" w:cstheme="majorHAnsi"/>
          <w:b/>
          <w:u w:val="single"/>
        </w:rPr>
        <w:t>Present</w:t>
      </w:r>
      <w:r w:rsidRPr="002B2C5A">
        <w:rPr>
          <w:rFonts w:asciiTheme="majorHAnsi" w:hAnsiTheme="majorHAnsi" w:cstheme="majorHAnsi"/>
          <w:b/>
        </w:rPr>
        <w:t xml:space="preserve"> :</w:t>
      </w:r>
      <w:r w:rsidR="00600F73" w:rsidRPr="002B2C5A">
        <w:rPr>
          <w:rFonts w:asciiTheme="majorHAnsi" w:hAnsiTheme="majorHAnsi" w:cstheme="majorHAnsi"/>
        </w:rPr>
        <w:t xml:space="preserve"> </w:t>
      </w:r>
      <w:r w:rsidR="00600F73" w:rsidRPr="002B2C5A">
        <w:rPr>
          <w:rFonts w:asciiTheme="majorHAnsi" w:hAnsiTheme="majorHAnsi" w:cstheme="majorHAnsi"/>
        </w:rPr>
        <w:tab/>
      </w:r>
      <w:r w:rsidR="00600F73" w:rsidRPr="002B2C5A">
        <w:rPr>
          <w:rFonts w:asciiTheme="majorHAnsi" w:hAnsiTheme="majorHAnsi" w:cstheme="majorHAnsi"/>
        </w:rPr>
        <w:tab/>
        <w:t xml:space="preserve">Parish </w:t>
      </w:r>
      <w:proofErr w:type="spellStart"/>
      <w:r w:rsidR="00600F73" w:rsidRPr="002B2C5A">
        <w:rPr>
          <w:rFonts w:asciiTheme="majorHAnsi" w:hAnsiTheme="majorHAnsi" w:cstheme="majorHAnsi"/>
        </w:rPr>
        <w:t>Councillors</w:t>
      </w:r>
      <w:proofErr w:type="spellEnd"/>
      <w:r w:rsidR="00600F73" w:rsidRPr="002B2C5A">
        <w:rPr>
          <w:rFonts w:asciiTheme="majorHAnsi" w:hAnsiTheme="majorHAnsi" w:cstheme="majorHAnsi"/>
        </w:rPr>
        <w:t xml:space="preserve"> :</w:t>
      </w:r>
      <w:r w:rsidR="00600F73" w:rsidRPr="002B2C5A">
        <w:rPr>
          <w:rFonts w:asciiTheme="majorHAnsi" w:hAnsiTheme="majorHAnsi" w:cstheme="majorHAnsi"/>
        </w:rPr>
        <w:tab/>
      </w:r>
      <w:r w:rsidR="00600F73" w:rsidRPr="002B2C5A">
        <w:rPr>
          <w:rFonts w:asciiTheme="majorHAnsi" w:hAnsiTheme="majorHAnsi" w:cstheme="majorHAnsi"/>
        </w:rPr>
        <w:tab/>
      </w:r>
      <w:r w:rsidR="000A5FF8">
        <w:rPr>
          <w:rFonts w:asciiTheme="majorHAnsi" w:hAnsiTheme="majorHAnsi" w:cstheme="majorHAnsi"/>
        </w:rPr>
        <w:t>A Thorne (AJT) Chairman</w:t>
      </w:r>
    </w:p>
    <w:p w14:paraId="46BC444B" w14:textId="46751211" w:rsidR="003A5AE6" w:rsidRPr="003863A9" w:rsidRDefault="00154327" w:rsidP="000A5FF8">
      <w:pPr>
        <w:ind w:left="4746" w:right="-489" w:firstLine="294"/>
        <w:jc w:val="both"/>
        <w:rPr>
          <w:rFonts w:asciiTheme="majorHAnsi" w:hAnsiTheme="majorHAnsi" w:cstheme="majorHAnsi"/>
        </w:rPr>
      </w:pPr>
      <w:r w:rsidRPr="002B2C5A">
        <w:rPr>
          <w:rFonts w:asciiTheme="majorHAnsi" w:hAnsiTheme="majorHAnsi" w:cstheme="majorHAnsi"/>
          <w:bCs/>
        </w:rPr>
        <w:t>P Edwards (PE)</w:t>
      </w:r>
      <w:r w:rsidR="003863A9">
        <w:rPr>
          <w:rFonts w:asciiTheme="majorHAnsi" w:hAnsiTheme="majorHAnsi" w:cstheme="majorHAnsi"/>
          <w:bCs/>
        </w:rPr>
        <w:t xml:space="preserve"> </w:t>
      </w:r>
    </w:p>
    <w:p w14:paraId="1C74B06F" w14:textId="2F65CA6C" w:rsidR="00EB7A17" w:rsidRPr="00E06050" w:rsidRDefault="00EB7A17" w:rsidP="00E06050">
      <w:pPr>
        <w:ind w:left="426" w:right="-489"/>
        <w:jc w:val="both"/>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N Barter (NTB)</w:t>
      </w:r>
    </w:p>
    <w:p w14:paraId="342671F7" w14:textId="57E6FA12" w:rsidR="006E5E08" w:rsidRDefault="00F82F16" w:rsidP="002F5389">
      <w:pPr>
        <w:ind w:right="-489"/>
        <w:jc w:val="both"/>
        <w:rPr>
          <w:rFonts w:asciiTheme="majorHAnsi" w:hAnsiTheme="majorHAnsi" w:cstheme="majorHAnsi"/>
        </w:rPr>
      </w:pP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proofErr w:type="spellStart"/>
      <w:r w:rsidRPr="002B2C5A">
        <w:rPr>
          <w:rFonts w:asciiTheme="majorHAnsi" w:hAnsiTheme="majorHAnsi" w:cstheme="majorHAnsi"/>
        </w:rPr>
        <w:t>Mrs</w:t>
      </w:r>
      <w:proofErr w:type="spellEnd"/>
      <w:r w:rsidRPr="002B2C5A">
        <w:rPr>
          <w:rFonts w:asciiTheme="majorHAnsi" w:hAnsiTheme="majorHAnsi" w:cstheme="majorHAnsi"/>
        </w:rPr>
        <w:t xml:space="preserve"> A Smith (AS)</w:t>
      </w:r>
    </w:p>
    <w:p w14:paraId="5BBEBA31" w14:textId="21E42034" w:rsidR="003863A9" w:rsidRPr="002B2C5A" w:rsidRDefault="003863A9" w:rsidP="002F5389">
      <w:pPr>
        <w:ind w:right="-489"/>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roofErr w:type="spellStart"/>
      <w:r>
        <w:rPr>
          <w:rFonts w:asciiTheme="majorHAnsi" w:hAnsiTheme="majorHAnsi" w:cstheme="majorHAnsi"/>
        </w:rPr>
        <w:t>Ms</w:t>
      </w:r>
      <w:proofErr w:type="spellEnd"/>
      <w:r>
        <w:rPr>
          <w:rFonts w:asciiTheme="majorHAnsi" w:hAnsiTheme="majorHAnsi" w:cstheme="majorHAnsi"/>
        </w:rPr>
        <w:t xml:space="preserve"> Nicky Rigg (NR)</w:t>
      </w:r>
    </w:p>
    <w:p w14:paraId="4CE8EF8E" w14:textId="2125965E" w:rsidR="00674E1E" w:rsidRPr="002B2C5A" w:rsidRDefault="00154327" w:rsidP="00674E1E">
      <w:pPr>
        <w:tabs>
          <w:tab w:val="num" w:pos="360"/>
        </w:tabs>
        <w:ind w:right="-94"/>
        <w:jc w:val="both"/>
        <w:rPr>
          <w:rFonts w:asciiTheme="majorHAnsi" w:hAnsiTheme="majorHAnsi" w:cstheme="majorHAnsi"/>
          <w:lang w:val="de-DE"/>
        </w:rPr>
      </w:pP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00600F73" w:rsidRPr="002B2C5A">
        <w:rPr>
          <w:rFonts w:asciiTheme="majorHAnsi" w:hAnsiTheme="majorHAnsi" w:cstheme="majorHAnsi"/>
          <w:lang w:val="de-DE"/>
        </w:rPr>
        <w:tab/>
      </w:r>
      <w:r w:rsidR="00600F73" w:rsidRPr="002B2C5A">
        <w:rPr>
          <w:rFonts w:asciiTheme="majorHAnsi" w:hAnsiTheme="majorHAnsi" w:cstheme="majorHAnsi"/>
          <w:lang w:val="de-DE"/>
        </w:rPr>
        <w:tab/>
      </w:r>
    </w:p>
    <w:p w14:paraId="1F3B0AD5" w14:textId="77777777" w:rsidR="00674E1E" w:rsidRPr="002B2C5A" w:rsidRDefault="00674E1E" w:rsidP="00674E1E">
      <w:pPr>
        <w:tabs>
          <w:tab w:val="num" w:pos="360"/>
        </w:tabs>
        <w:ind w:right="-94"/>
        <w:jc w:val="both"/>
        <w:rPr>
          <w:rFonts w:asciiTheme="majorHAnsi" w:hAnsiTheme="majorHAnsi" w:cstheme="majorHAnsi"/>
          <w:lang w:val="de-DE"/>
        </w:rPr>
      </w:pP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r>
      <w:proofErr w:type="spellStart"/>
      <w:r w:rsidRPr="002B2C5A">
        <w:rPr>
          <w:rFonts w:asciiTheme="majorHAnsi" w:hAnsiTheme="majorHAnsi" w:cstheme="majorHAnsi"/>
          <w:lang w:val="de-DE"/>
        </w:rPr>
        <w:t>Parish</w:t>
      </w:r>
      <w:proofErr w:type="spellEnd"/>
      <w:r w:rsidRPr="002B2C5A">
        <w:rPr>
          <w:rFonts w:asciiTheme="majorHAnsi" w:hAnsiTheme="majorHAnsi" w:cstheme="majorHAnsi"/>
          <w:lang w:val="de-DE"/>
        </w:rPr>
        <w:t xml:space="preserve"> Clerk:</w:t>
      </w:r>
      <w:r w:rsidRPr="002B2C5A">
        <w:rPr>
          <w:rFonts w:asciiTheme="majorHAnsi" w:hAnsiTheme="majorHAnsi" w:cstheme="majorHAnsi"/>
          <w:lang w:val="de-DE"/>
        </w:rPr>
        <w:tab/>
      </w:r>
      <w:r w:rsidRPr="002B2C5A">
        <w:rPr>
          <w:rFonts w:asciiTheme="majorHAnsi" w:hAnsiTheme="majorHAnsi" w:cstheme="majorHAnsi"/>
          <w:lang w:val="de-DE"/>
        </w:rPr>
        <w:tab/>
      </w:r>
      <w:r w:rsidRPr="002B2C5A">
        <w:rPr>
          <w:rFonts w:asciiTheme="majorHAnsi" w:hAnsiTheme="majorHAnsi" w:cstheme="majorHAnsi"/>
          <w:lang w:val="de-DE"/>
        </w:rPr>
        <w:tab/>
        <w:t>M R Ash (MRA)</w:t>
      </w:r>
    </w:p>
    <w:p w14:paraId="371B449A" w14:textId="77777777" w:rsidR="00674E1E" w:rsidRPr="002B2C5A" w:rsidRDefault="00674E1E" w:rsidP="00674E1E">
      <w:pPr>
        <w:jc w:val="center"/>
        <w:rPr>
          <w:rFonts w:asciiTheme="majorHAnsi" w:hAnsiTheme="majorHAnsi" w:cstheme="majorHAnsi"/>
          <w:b/>
        </w:rPr>
      </w:pPr>
    </w:p>
    <w:p w14:paraId="737C85BE" w14:textId="129F2BDD" w:rsidR="00732AE2" w:rsidRDefault="00674E1E" w:rsidP="00732AE2">
      <w:pPr>
        <w:ind w:left="426"/>
        <w:rPr>
          <w:rFonts w:asciiTheme="majorHAnsi" w:hAnsiTheme="majorHAnsi" w:cstheme="majorHAnsi"/>
          <w:b/>
        </w:rPr>
      </w:pPr>
      <w:r w:rsidRPr="002B2C5A">
        <w:rPr>
          <w:rFonts w:asciiTheme="majorHAnsi" w:hAnsiTheme="majorHAnsi" w:cstheme="majorHAnsi"/>
          <w:b/>
          <w:u w:val="single"/>
        </w:rPr>
        <w:t>Also present</w:t>
      </w:r>
      <w:r w:rsidRPr="002B2C5A">
        <w:rPr>
          <w:rFonts w:asciiTheme="majorHAnsi" w:hAnsiTheme="majorHAnsi" w:cstheme="majorHAnsi"/>
          <w:b/>
        </w:rPr>
        <w:t>:</w:t>
      </w:r>
      <w:r w:rsidR="003863A9">
        <w:rPr>
          <w:rFonts w:asciiTheme="majorHAnsi" w:hAnsiTheme="majorHAnsi" w:cstheme="majorHAnsi"/>
          <w:b/>
        </w:rPr>
        <w:tab/>
      </w:r>
      <w:r w:rsidR="000A5FF8">
        <w:rPr>
          <w:rFonts w:asciiTheme="majorHAnsi" w:hAnsiTheme="majorHAnsi" w:cstheme="majorHAnsi"/>
          <w:bCs/>
        </w:rPr>
        <w:t xml:space="preserve">Wiltshire </w:t>
      </w:r>
      <w:proofErr w:type="spellStart"/>
      <w:r w:rsidR="000A5FF8">
        <w:rPr>
          <w:rFonts w:asciiTheme="majorHAnsi" w:hAnsiTheme="majorHAnsi" w:cstheme="majorHAnsi"/>
          <w:bCs/>
        </w:rPr>
        <w:t>Councillor</w:t>
      </w:r>
      <w:proofErr w:type="spellEnd"/>
      <w:r w:rsidR="000A5FF8">
        <w:rPr>
          <w:rFonts w:asciiTheme="majorHAnsi" w:hAnsiTheme="majorHAnsi" w:cstheme="majorHAnsi"/>
          <w:bCs/>
        </w:rPr>
        <w:t xml:space="preserve"> Nabil Najjar</w:t>
      </w:r>
      <w:r w:rsidR="000A5FF8">
        <w:rPr>
          <w:rFonts w:asciiTheme="majorHAnsi" w:hAnsiTheme="majorHAnsi" w:cstheme="majorHAnsi"/>
          <w:bCs/>
        </w:rPr>
        <w:tab/>
      </w:r>
      <w:proofErr w:type="spellStart"/>
      <w:r w:rsidR="000A5FF8">
        <w:rPr>
          <w:rFonts w:asciiTheme="majorHAnsi" w:hAnsiTheme="majorHAnsi" w:cstheme="majorHAnsi"/>
          <w:bCs/>
        </w:rPr>
        <w:t>Mrs</w:t>
      </w:r>
      <w:proofErr w:type="spellEnd"/>
      <w:r w:rsidR="000A5FF8">
        <w:rPr>
          <w:rFonts w:asciiTheme="majorHAnsi" w:hAnsiTheme="majorHAnsi" w:cstheme="majorHAnsi"/>
          <w:bCs/>
        </w:rPr>
        <w:t xml:space="preserve"> S Wylie</w:t>
      </w:r>
    </w:p>
    <w:p w14:paraId="60CAD8F6" w14:textId="702B4BB0" w:rsidR="000A5FF8" w:rsidRDefault="00EB7A17" w:rsidP="00732AE2">
      <w:pPr>
        <w:ind w:left="1572" w:firstLine="588"/>
        <w:rPr>
          <w:rFonts w:asciiTheme="majorHAnsi" w:hAnsiTheme="majorHAnsi" w:cstheme="majorHAnsi"/>
          <w:bCs/>
        </w:rPr>
      </w:pPr>
      <w:proofErr w:type="spellStart"/>
      <w:r>
        <w:rPr>
          <w:rFonts w:asciiTheme="majorHAnsi" w:hAnsiTheme="majorHAnsi" w:cstheme="majorHAnsi"/>
          <w:bCs/>
        </w:rPr>
        <w:t>Mr</w:t>
      </w:r>
      <w:proofErr w:type="spellEnd"/>
      <w:r>
        <w:rPr>
          <w:rFonts w:asciiTheme="majorHAnsi" w:hAnsiTheme="majorHAnsi" w:cstheme="majorHAnsi"/>
          <w:bCs/>
        </w:rPr>
        <w:t xml:space="preserve"> </w:t>
      </w:r>
      <w:r w:rsidR="000A5FF8">
        <w:rPr>
          <w:rFonts w:asciiTheme="majorHAnsi" w:hAnsiTheme="majorHAnsi" w:cstheme="majorHAnsi"/>
          <w:bCs/>
        </w:rPr>
        <w:t xml:space="preserve">A </w:t>
      </w:r>
      <w:proofErr w:type="spellStart"/>
      <w:r w:rsidR="000A5FF8">
        <w:rPr>
          <w:rFonts w:asciiTheme="majorHAnsi" w:hAnsiTheme="majorHAnsi" w:cstheme="majorHAnsi"/>
          <w:bCs/>
        </w:rPr>
        <w:t>Stutchbury</w:t>
      </w:r>
      <w:proofErr w:type="spellEnd"/>
      <w:r w:rsidR="000A5FF8">
        <w:rPr>
          <w:rFonts w:asciiTheme="majorHAnsi" w:hAnsiTheme="majorHAnsi" w:cstheme="majorHAnsi"/>
          <w:bCs/>
        </w:rPr>
        <w:tab/>
      </w:r>
      <w:r w:rsidR="000A5FF8">
        <w:rPr>
          <w:rFonts w:asciiTheme="majorHAnsi" w:hAnsiTheme="majorHAnsi" w:cstheme="majorHAnsi"/>
          <w:bCs/>
        </w:rPr>
        <w:tab/>
      </w:r>
      <w:r w:rsidR="000A5FF8">
        <w:rPr>
          <w:rFonts w:asciiTheme="majorHAnsi" w:hAnsiTheme="majorHAnsi" w:cstheme="majorHAnsi"/>
          <w:bCs/>
        </w:rPr>
        <w:tab/>
      </w:r>
      <w:proofErr w:type="spellStart"/>
      <w:r w:rsidR="000A5FF8">
        <w:rPr>
          <w:rFonts w:asciiTheme="majorHAnsi" w:hAnsiTheme="majorHAnsi" w:cstheme="majorHAnsi"/>
          <w:bCs/>
        </w:rPr>
        <w:t>Mrs</w:t>
      </w:r>
      <w:proofErr w:type="spellEnd"/>
      <w:r w:rsidR="000A5FF8">
        <w:rPr>
          <w:rFonts w:asciiTheme="majorHAnsi" w:hAnsiTheme="majorHAnsi" w:cstheme="majorHAnsi"/>
          <w:bCs/>
        </w:rPr>
        <w:t xml:space="preserve"> J Mildred</w:t>
      </w:r>
    </w:p>
    <w:p w14:paraId="546A7957" w14:textId="3BA57A3D" w:rsidR="000A5FF8" w:rsidRDefault="000A5FF8" w:rsidP="00732AE2">
      <w:pPr>
        <w:ind w:left="1572" w:firstLine="588"/>
        <w:rPr>
          <w:rFonts w:asciiTheme="majorHAnsi" w:hAnsiTheme="majorHAnsi" w:cstheme="majorHAnsi"/>
          <w:bCs/>
        </w:rPr>
      </w:pPr>
      <w:proofErr w:type="spellStart"/>
      <w:r>
        <w:rPr>
          <w:rFonts w:asciiTheme="majorHAnsi" w:hAnsiTheme="majorHAnsi" w:cstheme="majorHAnsi"/>
          <w:bCs/>
        </w:rPr>
        <w:t>Mrs</w:t>
      </w:r>
      <w:proofErr w:type="spellEnd"/>
      <w:r>
        <w:rPr>
          <w:rFonts w:asciiTheme="majorHAnsi" w:hAnsiTheme="majorHAnsi" w:cstheme="majorHAnsi"/>
          <w:bCs/>
        </w:rPr>
        <w:t xml:space="preserve"> A </w:t>
      </w:r>
      <w:proofErr w:type="spellStart"/>
      <w:r>
        <w:rPr>
          <w:rFonts w:asciiTheme="majorHAnsi" w:hAnsiTheme="majorHAnsi" w:cstheme="majorHAnsi"/>
          <w:bCs/>
        </w:rPr>
        <w:t>Stutchbury</w:t>
      </w:r>
      <w:proofErr w:type="spellEnd"/>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proofErr w:type="spellStart"/>
      <w:r>
        <w:rPr>
          <w:rFonts w:asciiTheme="majorHAnsi" w:hAnsiTheme="majorHAnsi" w:cstheme="majorHAnsi"/>
          <w:bCs/>
        </w:rPr>
        <w:t>Mr</w:t>
      </w:r>
      <w:proofErr w:type="spellEnd"/>
      <w:r>
        <w:rPr>
          <w:rFonts w:asciiTheme="majorHAnsi" w:hAnsiTheme="majorHAnsi" w:cstheme="majorHAnsi"/>
          <w:bCs/>
        </w:rPr>
        <w:t xml:space="preserve"> N Legh</w:t>
      </w:r>
    </w:p>
    <w:p w14:paraId="6E4366CD" w14:textId="0EAFB690" w:rsidR="000A5FF8" w:rsidRDefault="000A5FF8" w:rsidP="00732AE2">
      <w:pPr>
        <w:ind w:left="1572" w:firstLine="588"/>
        <w:rPr>
          <w:rFonts w:asciiTheme="majorHAnsi" w:hAnsiTheme="majorHAnsi" w:cstheme="majorHAnsi"/>
          <w:bCs/>
        </w:rPr>
      </w:pPr>
      <w:proofErr w:type="spellStart"/>
      <w:r>
        <w:rPr>
          <w:rFonts w:asciiTheme="majorHAnsi" w:hAnsiTheme="majorHAnsi" w:cstheme="majorHAnsi"/>
          <w:bCs/>
        </w:rPr>
        <w:t>Mrs</w:t>
      </w:r>
      <w:proofErr w:type="spellEnd"/>
      <w:r>
        <w:rPr>
          <w:rFonts w:asciiTheme="majorHAnsi" w:hAnsiTheme="majorHAnsi" w:cstheme="majorHAnsi"/>
          <w:bCs/>
        </w:rPr>
        <w:t xml:space="preserve"> S Seal</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proofErr w:type="spellStart"/>
      <w:r>
        <w:rPr>
          <w:rFonts w:asciiTheme="majorHAnsi" w:hAnsiTheme="majorHAnsi" w:cstheme="majorHAnsi"/>
          <w:bCs/>
        </w:rPr>
        <w:t>Mrs</w:t>
      </w:r>
      <w:proofErr w:type="spellEnd"/>
      <w:r>
        <w:rPr>
          <w:rFonts w:asciiTheme="majorHAnsi" w:hAnsiTheme="majorHAnsi" w:cstheme="majorHAnsi"/>
          <w:bCs/>
        </w:rPr>
        <w:t xml:space="preserve"> C Ash</w:t>
      </w:r>
    </w:p>
    <w:p w14:paraId="26E7B87B" w14:textId="4723802D" w:rsidR="00EB7A17" w:rsidRPr="00E06050" w:rsidRDefault="000A5FF8" w:rsidP="000A5FF8">
      <w:pPr>
        <w:ind w:left="1572" w:firstLine="588"/>
        <w:rPr>
          <w:rFonts w:asciiTheme="majorHAnsi" w:hAnsiTheme="majorHAnsi" w:cstheme="majorHAnsi"/>
          <w:bCs/>
        </w:rPr>
      </w:pPr>
      <w:proofErr w:type="spellStart"/>
      <w:r>
        <w:rPr>
          <w:rFonts w:asciiTheme="majorHAnsi" w:hAnsiTheme="majorHAnsi" w:cstheme="majorHAnsi"/>
          <w:bCs/>
        </w:rPr>
        <w:t>Mr</w:t>
      </w:r>
      <w:proofErr w:type="spellEnd"/>
      <w:r>
        <w:rPr>
          <w:rFonts w:asciiTheme="majorHAnsi" w:hAnsiTheme="majorHAnsi" w:cstheme="majorHAnsi"/>
          <w:bCs/>
        </w:rPr>
        <w:t xml:space="preserve"> M Walker</w:t>
      </w:r>
      <w:r w:rsidR="00EB7A17">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proofErr w:type="spellStart"/>
      <w:r w:rsidRPr="002B2C5A">
        <w:rPr>
          <w:rFonts w:asciiTheme="majorHAnsi" w:hAnsiTheme="majorHAnsi" w:cstheme="majorHAnsi"/>
        </w:rPr>
        <w:t>Mrs</w:t>
      </w:r>
      <w:proofErr w:type="spellEnd"/>
      <w:r w:rsidRPr="002B2C5A">
        <w:rPr>
          <w:rFonts w:asciiTheme="majorHAnsi" w:hAnsiTheme="majorHAnsi" w:cstheme="majorHAnsi"/>
        </w:rPr>
        <w:t xml:space="preserve"> </w:t>
      </w:r>
      <w:r>
        <w:rPr>
          <w:rFonts w:asciiTheme="majorHAnsi" w:hAnsiTheme="majorHAnsi" w:cstheme="majorHAnsi"/>
        </w:rPr>
        <w:t>M Barter</w:t>
      </w:r>
    </w:p>
    <w:p w14:paraId="71435799" w14:textId="03CF5F18" w:rsidR="00F82F16" w:rsidRPr="002B2C5A" w:rsidRDefault="00700BDF" w:rsidP="00D03846">
      <w:pPr>
        <w:ind w:left="1866" w:firstLine="294"/>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59807648" w14:textId="5F52DAF3" w:rsidR="00E06050" w:rsidRPr="00E06050" w:rsidRDefault="00F82F16" w:rsidP="00E06050">
      <w:pPr>
        <w:ind w:left="426"/>
        <w:rPr>
          <w:rFonts w:asciiTheme="majorHAnsi" w:hAnsiTheme="majorHAnsi" w:cstheme="majorHAnsi"/>
        </w:rPr>
      </w:pP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00007F8E" w:rsidRPr="002B2C5A">
        <w:rPr>
          <w:rFonts w:asciiTheme="majorHAnsi" w:hAnsiTheme="majorHAnsi" w:cstheme="majorHAnsi"/>
        </w:rPr>
        <w:tab/>
      </w:r>
      <w:r w:rsidR="00007F8E" w:rsidRPr="002B2C5A">
        <w:rPr>
          <w:rFonts w:asciiTheme="majorHAnsi" w:hAnsiTheme="majorHAnsi" w:cstheme="majorHAnsi"/>
        </w:rPr>
        <w:tab/>
      </w:r>
      <w:r w:rsidR="00007F8E" w:rsidRPr="002B2C5A">
        <w:rPr>
          <w:rFonts w:asciiTheme="majorHAnsi" w:hAnsiTheme="majorHAnsi" w:cstheme="majorHAnsi"/>
        </w:rPr>
        <w:tab/>
      </w:r>
    </w:p>
    <w:p w14:paraId="6BD35340" w14:textId="77777777" w:rsidR="00E06050" w:rsidRPr="00E06050" w:rsidRDefault="00E06050" w:rsidP="00E06050">
      <w:pPr>
        <w:widowControl w:val="0"/>
        <w:autoSpaceDE w:val="0"/>
        <w:autoSpaceDN w:val="0"/>
        <w:adjustRightInd w:val="0"/>
        <w:rPr>
          <w:rFonts w:asciiTheme="majorHAnsi" w:hAnsiTheme="majorHAnsi" w:cstheme="majorHAnsi"/>
          <w:bCs/>
        </w:rPr>
      </w:pPr>
    </w:p>
    <w:p w14:paraId="7378AAD5" w14:textId="3C6ABB4A" w:rsidR="00600F73" w:rsidRPr="002B2C5A" w:rsidRDefault="00600F73"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2B2C5A">
        <w:rPr>
          <w:rFonts w:asciiTheme="majorHAnsi" w:hAnsiTheme="majorHAnsi" w:cstheme="majorHAnsi"/>
          <w:b/>
        </w:rPr>
        <w:t>Apologies for Absence</w:t>
      </w:r>
    </w:p>
    <w:p w14:paraId="39260F6E" w14:textId="77777777" w:rsidR="00600F73" w:rsidRPr="002B2C5A" w:rsidRDefault="00600F73" w:rsidP="00600F73">
      <w:pPr>
        <w:pStyle w:val="ListParagraph"/>
        <w:widowControl w:val="0"/>
        <w:autoSpaceDE w:val="0"/>
        <w:autoSpaceDN w:val="0"/>
        <w:adjustRightInd w:val="0"/>
        <w:ind w:left="709"/>
        <w:rPr>
          <w:rFonts w:asciiTheme="majorHAnsi" w:hAnsiTheme="majorHAnsi" w:cstheme="majorHAnsi"/>
          <w:b/>
        </w:rPr>
      </w:pPr>
    </w:p>
    <w:p w14:paraId="5CD4F621" w14:textId="32600E18" w:rsidR="00373AB4" w:rsidRPr="002B2C5A" w:rsidRDefault="00600F73" w:rsidP="00373AB4">
      <w:pPr>
        <w:widowControl w:val="0"/>
        <w:autoSpaceDE w:val="0"/>
        <w:autoSpaceDN w:val="0"/>
        <w:adjustRightInd w:val="0"/>
        <w:rPr>
          <w:rFonts w:asciiTheme="majorHAnsi" w:hAnsiTheme="majorHAnsi" w:cstheme="majorHAnsi"/>
        </w:rPr>
      </w:pPr>
      <w:r w:rsidRPr="002B2C5A">
        <w:rPr>
          <w:rFonts w:asciiTheme="majorHAnsi" w:hAnsiTheme="majorHAnsi" w:cstheme="majorHAnsi"/>
        </w:rPr>
        <w:t xml:space="preserve">There </w:t>
      </w:r>
      <w:r w:rsidR="00AA475D" w:rsidRPr="002B2C5A">
        <w:rPr>
          <w:rFonts w:asciiTheme="majorHAnsi" w:hAnsiTheme="majorHAnsi" w:cstheme="majorHAnsi"/>
        </w:rPr>
        <w:t>were</w:t>
      </w:r>
      <w:r w:rsidR="00154327" w:rsidRPr="002B2C5A">
        <w:rPr>
          <w:rFonts w:asciiTheme="majorHAnsi" w:hAnsiTheme="majorHAnsi" w:cstheme="majorHAnsi"/>
        </w:rPr>
        <w:t xml:space="preserve"> </w:t>
      </w:r>
      <w:r w:rsidR="00E0466E" w:rsidRPr="002B2C5A">
        <w:rPr>
          <w:rFonts w:asciiTheme="majorHAnsi" w:hAnsiTheme="majorHAnsi" w:cstheme="majorHAnsi"/>
        </w:rPr>
        <w:t>apologi</w:t>
      </w:r>
      <w:r w:rsidR="00007F8E" w:rsidRPr="002B2C5A">
        <w:rPr>
          <w:rFonts w:asciiTheme="majorHAnsi" w:hAnsiTheme="majorHAnsi" w:cstheme="majorHAnsi"/>
        </w:rPr>
        <w:t>es for</w:t>
      </w:r>
      <w:r w:rsidR="00726C2A" w:rsidRPr="002B2C5A">
        <w:rPr>
          <w:rFonts w:asciiTheme="majorHAnsi" w:hAnsiTheme="majorHAnsi" w:cstheme="majorHAnsi"/>
        </w:rPr>
        <w:t xml:space="preserve"> absence</w:t>
      </w:r>
      <w:r w:rsidR="002F5389" w:rsidRPr="002B2C5A">
        <w:rPr>
          <w:rFonts w:asciiTheme="majorHAnsi" w:hAnsiTheme="majorHAnsi" w:cstheme="majorHAnsi"/>
        </w:rPr>
        <w:t xml:space="preserve"> from Cllr</w:t>
      </w:r>
      <w:r w:rsidR="000D552B">
        <w:rPr>
          <w:rFonts w:asciiTheme="majorHAnsi" w:hAnsiTheme="majorHAnsi" w:cstheme="majorHAnsi"/>
        </w:rPr>
        <w:t xml:space="preserve">s </w:t>
      </w:r>
      <w:r w:rsidR="00732AE2">
        <w:rPr>
          <w:rFonts w:asciiTheme="majorHAnsi" w:hAnsiTheme="majorHAnsi" w:cstheme="majorHAnsi"/>
        </w:rPr>
        <w:t xml:space="preserve">M </w:t>
      </w:r>
      <w:proofErr w:type="spellStart"/>
      <w:r w:rsidR="00732AE2">
        <w:rPr>
          <w:rFonts w:asciiTheme="majorHAnsi" w:hAnsiTheme="majorHAnsi" w:cstheme="majorHAnsi"/>
        </w:rPr>
        <w:t>Tatner</w:t>
      </w:r>
      <w:proofErr w:type="spellEnd"/>
      <w:r w:rsidR="000A5FF8">
        <w:rPr>
          <w:rFonts w:asciiTheme="majorHAnsi" w:hAnsiTheme="majorHAnsi" w:cstheme="majorHAnsi"/>
        </w:rPr>
        <w:t xml:space="preserve"> and S Williams </w:t>
      </w:r>
      <w:r w:rsidR="00732AE2">
        <w:rPr>
          <w:rFonts w:asciiTheme="majorHAnsi" w:hAnsiTheme="majorHAnsi" w:cstheme="majorHAnsi"/>
        </w:rPr>
        <w:t xml:space="preserve">and </w:t>
      </w:r>
      <w:r w:rsidR="00187617">
        <w:rPr>
          <w:rFonts w:asciiTheme="majorHAnsi" w:hAnsiTheme="majorHAnsi" w:cstheme="majorHAnsi"/>
        </w:rPr>
        <w:t xml:space="preserve">from </w:t>
      </w:r>
      <w:r w:rsidR="00732AE2">
        <w:rPr>
          <w:rFonts w:asciiTheme="majorHAnsi" w:hAnsiTheme="majorHAnsi" w:cstheme="majorHAnsi"/>
        </w:rPr>
        <w:t>PCSO Charlotte King</w:t>
      </w:r>
      <w:r w:rsidR="000C2E18" w:rsidRPr="002B2C5A">
        <w:rPr>
          <w:rFonts w:asciiTheme="majorHAnsi" w:hAnsiTheme="majorHAnsi" w:cstheme="majorHAnsi"/>
        </w:rPr>
        <w:t>.</w:t>
      </w:r>
      <w:r w:rsidR="00053CD3" w:rsidRPr="002B2C5A">
        <w:rPr>
          <w:rFonts w:asciiTheme="majorHAnsi" w:hAnsiTheme="majorHAnsi" w:cstheme="majorHAnsi"/>
        </w:rPr>
        <w:t xml:space="preserve">  </w:t>
      </w:r>
    </w:p>
    <w:p w14:paraId="2E784E1B" w14:textId="77777777" w:rsidR="002A3737" w:rsidRPr="002B2C5A" w:rsidRDefault="002A3737" w:rsidP="002A3737">
      <w:pPr>
        <w:widowControl w:val="0"/>
        <w:autoSpaceDE w:val="0"/>
        <w:autoSpaceDN w:val="0"/>
        <w:adjustRightInd w:val="0"/>
        <w:rPr>
          <w:rFonts w:asciiTheme="majorHAnsi" w:hAnsiTheme="majorHAnsi" w:cstheme="majorHAnsi"/>
          <w:bCs/>
        </w:rPr>
      </w:pPr>
    </w:p>
    <w:p w14:paraId="76C32312" w14:textId="6E7EF667" w:rsidR="00674E1E" w:rsidRPr="002B2C5A" w:rsidRDefault="00674E1E"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2B2C5A">
        <w:rPr>
          <w:rFonts w:asciiTheme="majorHAnsi" w:hAnsiTheme="majorHAnsi" w:cstheme="majorHAnsi"/>
          <w:b/>
        </w:rPr>
        <w:t>Declarations of interest</w:t>
      </w:r>
    </w:p>
    <w:p w14:paraId="372571D6" w14:textId="77777777" w:rsidR="00674E1E" w:rsidRPr="002B2C5A" w:rsidRDefault="00674E1E" w:rsidP="00674E1E">
      <w:pPr>
        <w:pStyle w:val="ListParagraph"/>
        <w:widowControl w:val="0"/>
        <w:autoSpaceDE w:val="0"/>
        <w:autoSpaceDN w:val="0"/>
        <w:adjustRightInd w:val="0"/>
        <w:ind w:left="0"/>
        <w:rPr>
          <w:rFonts w:asciiTheme="majorHAnsi" w:hAnsiTheme="majorHAnsi" w:cstheme="majorHAnsi"/>
        </w:rPr>
      </w:pPr>
    </w:p>
    <w:p w14:paraId="7A1BDA3A" w14:textId="5461CD7F" w:rsidR="00171165" w:rsidRPr="002B2C5A" w:rsidRDefault="003863A9" w:rsidP="001A5568">
      <w:pPr>
        <w:pStyle w:val="ListParagraph"/>
        <w:widowControl w:val="0"/>
        <w:autoSpaceDE w:val="0"/>
        <w:autoSpaceDN w:val="0"/>
        <w:adjustRightInd w:val="0"/>
        <w:ind w:left="0"/>
        <w:rPr>
          <w:rFonts w:asciiTheme="majorHAnsi" w:hAnsiTheme="majorHAnsi" w:cstheme="majorHAnsi"/>
        </w:rPr>
      </w:pPr>
      <w:r>
        <w:rPr>
          <w:rFonts w:asciiTheme="majorHAnsi" w:hAnsiTheme="majorHAnsi" w:cstheme="majorHAnsi"/>
        </w:rPr>
        <w:t>There were none.</w:t>
      </w:r>
    </w:p>
    <w:p w14:paraId="3EA6518F" w14:textId="77777777" w:rsidR="001A5568" w:rsidRPr="002B2C5A" w:rsidRDefault="001A5568" w:rsidP="001A5568">
      <w:pPr>
        <w:pStyle w:val="ListParagraph"/>
        <w:widowControl w:val="0"/>
        <w:autoSpaceDE w:val="0"/>
        <w:autoSpaceDN w:val="0"/>
        <w:adjustRightInd w:val="0"/>
        <w:ind w:left="0"/>
        <w:rPr>
          <w:rFonts w:asciiTheme="majorHAnsi" w:hAnsiTheme="majorHAnsi" w:cstheme="majorHAnsi"/>
        </w:rPr>
      </w:pPr>
    </w:p>
    <w:p w14:paraId="0696FC1B" w14:textId="49E02C87" w:rsidR="00674E1E" w:rsidRPr="002B2C5A" w:rsidRDefault="00674E1E"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2B2C5A">
        <w:rPr>
          <w:rFonts w:asciiTheme="majorHAnsi" w:hAnsiTheme="majorHAnsi" w:cstheme="majorHAnsi"/>
          <w:b/>
        </w:rPr>
        <w:t>Approva</w:t>
      </w:r>
      <w:r w:rsidR="00FA2A87" w:rsidRPr="002B2C5A">
        <w:rPr>
          <w:rFonts w:asciiTheme="majorHAnsi" w:hAnsiTheme="majorHAnsi" w:cstheme="majorHAnsi"/>
          <w:b/>
        </w:rPr>
        <w:t>l of Minutes of the meeting on</w:t>
      </w:r>
      <w:r w:rsidR="002C5E64" w:rsidRPr="002B2C5A">
        <w:rPr>
          <w:rFonts w:asciiTheme="majorHAnsi" w:hAnsiTheme="majorHAnsi" w:cstheme="majorHAnsi"/>
          <w:b/>
        </w:rPr>
        <w:t xml:space="preserve"> </w:t>
      </w:r>
      <w:r w:rsidR="00EB7A17">
        <w:rPr>
          <w:rFonts w:asciiTheme="majorHAnsi" w:hAnsiTheme="majorHAnsi" w:cstheme="majorHAnsi"/>
          <w:b/>
        </w:rPr>
        <w:t>1</w:t>
      </w:r>
      <w:r w:rsidR="000A5FF8">
        <w:rPr>
          <w:rFonts w:asciiTheme="majorHAnsi" w:hAnsiTheme="majorHAnsi" w:cstheme="majorHAnsi"/>
          <w:b/>
        </w:rPr>
        <w:t>2</w:t>
      </w:r>
      <w:r w:rsidR="00E06050" w:rsidRPr="00E06050">
        <w:rPr>
          <w:rFonts w:asciiTheme="majorHAnsi" w:hAnsiTheme="majorHAnsi" w:cstheme="majorHAnsi"/>
          <w:b/>
          <w:vertAlign w:val="superscript"/>
        </w:rPr>
        <w:t>th</w:t>
      </w:r>
      <w:r w:rsidR="00E06050">
        <w:rPr>
          <w:rFonts w:asciiTheme="majorHAnsi" w:hAnsiTheme="majorHAnsi" w:cstheme="majorHAnsi"/>
          <w:b/>
        </w:rPr>
        <w:t xml:space="preserve"> </w:t>
      </w:r>
      <w:r w:rsidR="000A5FF8">
        <w:rPr>
          <w:rFonts w:asciiTheme="majorHAnsi" w:hAnsiTheme="majorHAnsi" w:cstheme="majorHAnsi"/>
          <w:b/>
        </w:rPr>
        <w:t>September</w:t>
      </w:r>
      <w:r w:rsidR="002F5389" w:rsidRPr="002B2C5A">
        <w:rPr>
          <w:rFonts w:asciiTheme="majorHAnsi" w:hAnsiTheme="majorHAnsi" w:cstheme="majorHAnsi"/>
          <w:b/>
        </w:rPr>
        <w:t xml:space="preserve"> 202</w:t>
      </w:r>
      <w:r w:rsidR="00EB7A17">
        <w:rPr>
          <w:rFonts w:asciiTheme="majorHAnsi" w:hAnsiTheme="majorHAnsi" w:cstheme="majorHAnsi"/>
          <w:b/>
        </w:rPr>
        <w:t>4</w:t>
      </w:r>
      <w:r w:rsidR="009051AE" w:rsidRPr="002B2C5A">
        <w:rPr>
          <w:rFonts w:asciiTheme="majorHAnsi" w:hAnsiTheme="majorHAnsi" w:cstheme="majorHAnsi"/>
          <w:b/>
        </w:rPr>
        <w:t>.</w:t>
      </w:r>
    </w:p>
    <w:p w14:paraId="6BD0AAA7" w14:textId="77777777" w:rsidR="00F04CC0" w:rsidRPr="002B2C5A" w:rsidRDefault="00F04CC0" w:rsidP="00674E1E">
      <w:pPr>
        <w:pStyle w:val="ListParagraph"/>
        <w:widowControl w:val="0"/>
        <w:autoSpaceDE w:val="0"/>
        <w:autoSpaceDN w:val="0"/>
        <w:adjustRightInd w:val="0"/>
        <w:spacing w:after="240"/>
        <w:ind w:left="0"/>
        <w:rPr>
          <w:rFonts w:asciiTheme="majorHAnsi" w:hAnsiTheme="majorHAnsi" w:cstheme="majorHAnsi"/>
          <w:b/>
        </w:rPr>
      </w:pPr>
    </w:p>
    <w:p w14:paraId="03A3783A" w14:textId="2FABD60B" w:rsidR="00D03846" w:rsidRDefault="000A5FF8" w:rsidP="002F5389">
      <w:pPr>
        <w:pStyle w:val="ListParagraph"/>
        <w:widowControl w:val="0"/>
        <w:autoSpaceDE w:val="0"/>
        <w:autoSpaceDN w:val="0"/>
        <w:adjustRightInd w:val="0"/>
        <w:spacing w:after="240"/>
        <w:ind w:left="0"/>
        <w:rPr>
          <w:rFonts w:asciiTheme="majorHAnsi" w:hAnsiTheme="majorHAnsi" w:cstheme="majorHAnsi"/>
        </w:rPr>
      </w:pPr>
      <w:r>
        <w:rPr>
          <w:rFonts w:asciiTheme="majorHAnsi" w:hAnsiTheme="majorHAnsi" w:cstheme="majorHAnsi"/>
        </w:rPr>
        <w:t>NR</w:t>
      </w:r>
      <w:r w:rsidR="00732AE2">
        <w:rPr>
          <w:rFonts w:asciiTheme="majorHAnsi" w:hAnsiTheme="majorHAnsi" w:cstheme="majorHAnsi"/>
        </w:rPr>
        <w:t xml:space="preserve"> </w:t>
      </w:r>
      <w:r w:rsidR="00674E1E" w:rsidRPr="002B2C5A">
        <w:rPr>
          <w:rFonts w:asciiTheme="majorHAnsi" w:hAnsiTheme="majorHAnsi" w:cstheme="majorHAnsi"/>
        </w:rPr>
        <w:t>p</w:t>
      </w:r>
      <w:r w:rsidR="00627233" w:rsidRPr="002B2C5A">
        <w:rPr>
          <w:rFonts w:asciiTheme="majorHAnsi" w:hAnsiTheme="majorHAnsi" w:cstheme="majorHAnsi"/>
        </w:rPr>
        <w:t>roposed that the minutes</w:t>
      </w:r>
      <w:r w:rsidR="007F7EA9" w:rsidRPr="002B2C5A">
        <w:rPr>
          <w:rFonts w:asciiTheme="majorHAnsi" w:hAnsiTheme="majorHAnsi" w:cstheme="majorHAnsi"/>
        </w:rPr>
        <w:t xml:space="preserve"> </w:t>
      </w:r>
      <w:r w:rsidR="00133408" w:rsidRPr="002B2C5A">
        <w:rPr>
          <w:rFonts w:asciiTheme="majorHAnsi" w:hAnsiTheme="majorHAnsi" w:cstheme="majorHAnsi"/>
        </w:rPr>
        <w:t>of the meeting on</w:t>
      </w:r>
      <w:r w:rsidR="00D46E69" w:rsidRPr="002B2C5A">
        <w:rPr>
          <w:rFonts w:asciiTheme="majorHAnsi" w:hAnsiTheme="majorHAnsi" w:cstheme="majorHAnsi"/>
        </w:rPr>
        <w:t xml:space="preserve"> </w:t>
      </w:r>
      <w:r w:rsidR="00EB7A17">
        <w:rPr>
          <w:rFonts w:asciiTheme="majorHAnsi" w:hAnsiTheme="majorHAnsi" w:cstheme="majorHAnsi"/>
        </w:rPr>
        <w:t>1</w:t>
      </w:r>
      <w:r>
        <w:rPr>
          <w:rFonts w:asciiTheme="majorHAnsi" w:hAnsiTheme="majorHAnsi" w:cstheme="majorHAnsi"/>
        </w:rPr>
        <w:t>2</w:t>
      </w:r>
      <w:r w:rsidR="00E06050" w:rsidRPr="00E06050">
        <w:rPr>
          <w:rFonts w:asciiTheme="majorHAnsi" w:hAnsiTheme="majorHAnsi" w:cstheme="majorHAnsi"/>
          <w:vertAlign w:val="superscript"/>
        </w:rPr>
        <w:t>th</w:t>
      </w:r>
      <w:r w:rsidR="00E06050">
        <w:rPr>
          <w:rFonts w:asciiTheme="majorHAnsi" w:hAnsiTheme="majorHAnsi" w:cstheme="majorHAnsi"/>
        </w:rPr>
        <w:t xml:space="preserve"> </w:t>
      </w:r>
      <w:r>
        <w:rPr>
          <w:rFonts w:asciiTheme="majorHAnsi" w:hAnsiTheme="majorHAnsi" w:cstheme="majorHAnsi"/>
        </w:rPr>
        <w:t>September</w:t>
      </w:r>
      <w:r w:rsidR="00D46E69" w:rsidRPr="002B2C5A">
        <w:rPr>
          <w:rFonts w:asciiTheme="majorHAnsi" w:hAnsiTheme="majorHAnsi" w:cstheme="majorHAnsi"/>
        </w:rPr>
        <w:t xml:space="preserve"> 202</w:t>
      </w:r>
      <w:r w:rsidR="00EB7A17">
        <w:rPr>
          <w:rFonts w:asciiTheme="majorHAnsi" w:hAnsiTheme="majorHAnsi" w:cstheme="majorHAnsi"/>
        </w:rPr>
        <w:t>4</w:t>
      </w:r>
      <w:r w:rsidR="008862D0" w:rsidRPr="002B2C5A">
        <w:rPr>
          <w:rFonts w:asciiTheme="majorHAnsi" w:hAnsiTheme="majorHAnsi" w:cstheme="majorHAnsi"/>
        </w:rPr>
        <w:t xml:space="preserve"> </w:t>
      </w:r>
      <w:r w:rsidR="007F7EA9" w:rsidRPr="002B2C5A">
        <w:rPr>
          <w:rFonts w:asciiTheme="majorHAnsi" w:hAnsiTheme="majorHAnsi" w:cstheme="majorHAnsi"/>
        </w:rPr>
        <w:t>be approved</w:t>
      </w:r>
      <w:r w:rsidR="00171165" w:rsidRPr="002B2C5A">
        <w:rPr>
          <w:rFonts w:asciiTheme="majorHAnsi" w:hAnsiTheme="majorHAnsi" w:cstheme="majorHAnsi"/>
        </w:rPr>
        <w:t xml:space="preserve"> as a correct record</w:t>
      </w:r>
      <w:r w:rsidR="00133408" w:rsidRPr="002B2C5A">
        <w:rPr>
          <w:rFonts w:asciiTheme="majorHAnsi" w:hAnsiTheme="majorHAnsi" w:cstheme="majorHAnsi"/>
        </w:rPr>
        <w:t xml:space="preserve">, </w:t>
      </w:r>
      <w:r w:rsidR="00674E1E" w:rsidRPr="002B2C5A">
        <w:rPr>
          <w:rFonts w:asciiTheme="majorHAnsi" w:hAnsiTheme="majorHAnsi" w:cstheme="majorHAnsi"/>
        </w:rPr>
        <w:t>t</w:t>
      </w:r>
      <w:r w:rsidR="008557EA" w:rsidRPr="002B2C5A">
        <w:rPr>
          <w:rFonts w:asciiTheme="majorHAnsi" w:hAnsiTheme="majorHAnsi" w:cstheme="majorHAnsi"/>
        </w:rPr>
        <w:t>his was seconded by</w:t>
      </w:r>
      <w:r w:rsidR="003863A9">
        <w:rPr>
          <w:rFonts w:asciiTheme="majorHAnsi" w:hAnsiTheme="majorHAnsi" w:cstheme="majorHAnsi"/>
        </w:rPr>
        <w:t xml:space="preserve"> </w:t>
      </w:r>
      <w:r>
        <w:rPr>
          <w:rFonts w:asciiTheme="majorHAnsi" w:hAnsiTheme="majorHAnsi" w:cstheme="majorHAnsi"/>
        </w:rPr>
        <w:t>NTB</w:t>
      </w:r>
      <w:r w:rsidR="000A090C">
        <w:rPr>
          <w:rFonts w:asciiTheme="majorHAnsi" w:hAnsiTheme="majorHAnsi" w:cstheme="majorHAnsi"/>
        </w:rPr>
        <w:t xml:space="preserve"> </w:t>
      </w:r>
      <w:r w:rsidR="00AA475D" w:rsidRPr="002B2C5A">
        <w:rPr>
          <w:rFonts w:asciiTheme="majorHAnsi" w:hAnsiTheme="majorHAnsi" w:cstheme="majorHAnsi"/>
        </w:rPr>
        <w:t>and agreed</w:t>
      </w:r>
      <w:r w:rsidR="00674E1E" w:rsidRPr="002B2C5A">
        <w:rPr>
          <w:rFonts w:asciiTheme="majorHAnsi" w:hAnsiTheme="majorHAnsi" w:cstheme="majorHAnsi"/>
        </w:rPr>
        <w:t>.</w:t>
      </w:r>
    </w:p>
    <w:p w14:paraId="77C369FA" w14:textId="77777777" w:rsidR="000A090C" w:rsidRDefault="000A090C" w:rsidP="002F5389">
      <w:pPr>
        <w:pStyle w:val="ListParagraph"/>
        <w:widowControl w:val="0"/>
        <w:autoSpaceDE w:val="0"/>
        <w:autoSpaceDN w:val="0"/>
        <w:adjustRightInd w:val="0"/>
        <w:spacing w:after="240"/>
        <w:ind w:left="0"/>
        <w:rPr>
          <w:rFonts w:asciiTheme="majorHAnsi" w:hAnsiTheme="majorHAnsi" w:cstheme="majorHAnsi"/>
        </w:rPr>
      </w:pPr>
    </w:p>
    <w:p w14:paraId="178F877D" w14:textId="54584787" w:rsidR="00E8116A" w:rsidRPr="003863A9" w:rsidRDefault="00674E1E" w:rsidP="00E8116A">
      <w:pPr>
        <w:pStyle w:val="ListParagraph"/>
        <w:widowControl w:val="0"/>
        <w:numPr>
          <w:ilvl w:val="0"/>
          <w:numId w:val="2"/>
        </w:numPr>
        <w:autoSpaceDE w:val="0"/>
        <w:autoSpaceDN w:val="0"/>
        <w:adjustRightInd w:val="0"/>
        <w:spacing w:after="240"/>
        <w:ind w:left="709" w:hanging="709"/>
        <w:rPr>
          <w:rFonts w:asciiTheme="majorHAnsi" w:hAnsiTheme="majorHAnsi" w:cstheme="majorHAnsi"/>
          <w:b/>
        </w:rPr>
      </w:pPr>
      <w:r w:rsidRPr="003863A9">
        <w:rPr>
          <w:rFonts w:asciiTheme="majorHAnsi" w:hAnsiTheme="majorHAnsi" w:cstheme="majorHAnsi"/>
          <w:b/>
        </w:rPr>
        <w:t>Matters Arising from the Minutes, including Action Pla</w:t>
      </w:r>
      <w:r w:rsidR="00E8116A" w:rsidRPr="003863A9">
        <w:rPr>
          <w:rFonts w:asciiTheme="majorHAnsi" w:hAnsiTheme="majorHAnsi" w:cstheme="majorHAnsi"/>
          <w:b/>
        </w:rPr>
        <w:t>n</w:t>
      </w:r>
    </w:p>
    <w:p w14:paraId="67F72297" w14:textId="594AE0E5" w:rsidR="00732AE2" w:rsidRDefault="003863A9" w:rsidP="003863A9">
      <w:pPr>
        <w:rPr>
          <w:rFonts w:asciiTheme="majorHAnsi" w:hAnsiTheme="majorHAnsi" w:cstheme="majorHAnsi"/>
        </w:rPr>
      </w:pPr>
      <w:r w:rsidRPr="003863A9">
        <w:rPr>
          <w:rFonts w:asciiTheme="majorHAnsi" w:hAnsiTheme="majorHAnsi" w:cstheme="majorHAnsi"/>
        </w:rPr>
        <w:t xml:space="preserve">MRA </w:t>
      </w:r>
      <w:r w:rsidR="00732AE2">
        <w:rPr>
          <w:rFonts w:asciiTheme="majorHAnsi" w:hAnsiTheme="majorHAnsi" w:cstheme="majorHAnsi"/>
        </w:rPr>
        <w:t xml:space="preserve">said that he had written to the Police </w:t>
      </w:r>
      <w:r w:rsidR="000A5FF8">
        <w:rPr>
          <w:rFonts w:asciiTheme="majorHAnsi" w:hAnsiTheme="majorHAnsi" w:cstheme="majorHAnsi"/>
        </w:rPr>
        <w:t xml:space="preserve">thanking them for their increased presence in the village.  He had made the same point to the Chief Constable during a meeting of the SWWAB the previous evening.  Various local tasks – repair to the Clapper Bridge, removal of graffiti </w:t>
      </w:r>
      <w:r w:rsidR="00DC3D6C">
        <w:rPr>
          <w:rFonts w:asciiTheme="majorHAnsi" w:hAnsiTheme="majorHAnsi" w:cstheme="majorHAnsi"/>
        </w:rPr>
        <w:t xml:space="preserve">on </w:t>
      </w:r>
      <w:proofErr w:type="spellStart"/>
      <w:r w:rsidR="00DC3D6C">
        <w:rPr>
          <w:rFonts w:asciiTheme="majorHAnsi" w:hAnsiTheme="majorHAnsi" w:cstheme="majorHAnsi"/>
        </w:rPr>
        <w:t>Faukston</w:t>
      </w:r>
      <w:proofErr w:type="spellEnd"/>
      <w:r w:rsidR="00DC3D6C">
        <w:rPr>
          <w:rFonts w:asciiTheme="majorHAnsi" w:hAnsiTheme="majorHAnsi" w:cstheme="majorHAnsi"/>
        </w:rPr>
        <w:t xml:space="preserve"> Bridge, clearance of ditches in </w:t>
      </w:r>
      <w:proofErr w:type="spellStart"/>
      <w:r w:rsidR="00DC3D6C">
        <w:rPr>
          <w:rFonts w:asciiTheme="majorHAnsi" w:hAnsiTheme="majorHAnsi" w:cstheme="majorHAnsi"/>
        </w:rPr>
        <w:t>Flamstone</w:t>
      </w:r>
      <w:proofErr w:type="spellEnd"/>
      <w:r w:rsidR="00DC3D6C">
        <w:rPr>
          <w:rFonts w:asciiTheme="majorHAnsi" w:hAnsiTheme="majorHAnsi" w:cstheme="majorHAnsi"/>
        </w:rPr>
        <w:t xml:space="preserve"> Street – remained to be done,  AJT said he would tackle these as soon as possible.</w:t>
      </w:r>
    </w:p>
    <w:p w14:paraId="7DB40F79" w14:textId="77777777" w:rsidR="00DC3D6C" w:rsidRDefault="00DC3D6C" w:rsidP="003863A9">
      <w:pPr>
        <w:rPr>
          <w:rFonts w:asciiTheme="majorHAnsi" w:hAnsiTheme="majorHAnsi" w:cstheme="majorHAnsi"/>
        </w:rPr>
      </w:pPr>
    </w:p>
    <w:p w14:paraId="6623602D" w14:textId="1AA6EAE1" w:rsidR="00DC3D6C" w:rsidRDefault="00DC3D6C" w:rsidP="003863A9">
      <w:pPr>
        <w:rPr>
          <w:rFonts w:asciiTheme="majorHAnsi" w:hAnsiTheme="majorHAnsi" w:cstheme="majorHAnsi"/>
        </w:rPr>
      </w:pPr>
      <w:r>
        <w:rPr>
          <w:rFonts w:asciiTheme="majorHAnsi" w:hAnsiTheme="majorHAnsi" w:cstheme="majorHAnsi"/>
        </w:rPr>
        <w:t xml:space="preserve">MRA said that he had sent a second letter to the owners of the field in </w:t>
      </w:r>
      <w:proofErr w:type="spellStart"/>
      <w:r>
        <w:rPr>
          <w:rFonts w:asciiTheme="majorHAnsi" w:hAnsiTheme="majorHAnsi" w:cstheme="majorHAnsi"/>
        </w:rPr>
        <w:t>Netton</w:t>
      </w:r>
      <w:proofErr w:type="spellEnd"/>
      <w:r>
        <w:rPr>
          <w:rFonts w:asciiTheme="majorHAnsi" w:hAnsiTheme="majorHAnsi" w:cstheme="majorHAnsi"/>
        </w:rPr>
        <w:t xml:space="preserve"> Street asking for the ditch to be cleared.  He had set a deadline of the end of November, after which the matter would be referred to Wiltshire Council.</w:t>
      </w:r>
    </w:p>
    <w:p w14:paraId="316F5E20" w14:textId="77777777" w:rsidR="00732AE2" w:rsidRDefault="00732AE2" w:rsidP="003863A9">
      <w:pPr>
        <w:rPr>
          <w:rFonts w:asciiTheme="majorHAnsi" w:hAnsiTheme="majorHAnsi" w:cstheme="majorHAnsi"/>
        </w:rPr>
      </w:pPr>
    </w:p>
    <w:p w14:paraId="4513E62D" w14:textId="66DBD586" w:rsidR="00EB7A17" w:rsidRPr="00732AE2" w:rsidRDefault="00732AE2" w:rsidP="00E8116A">
      <w:pPr>
        <w:rPr>
          <w:rFonts w:asciiTheme="majorHAnsi" w:hAnsiTheme="majorHAnsi" w:cstheme="majorHAnsi"/>
        </w:rPr>
      </w:pPr>
      <w:r>
        <w:rPr>
          <w:rFonts w:asciiTheme="majorHAnsi" w:hAnsiTheme="majorHAnsi" w:cstheme="majorHAnsi"/>
        </w:rPr>
        <w:t>All other matters arising were covered by later Agenda items.</w:t>
      </w:r>
      <w:r w:rsidR="003863A9" w:rsidRPr="003863A9">
        <w:rPr>
          <w:rFonts w:asciiTheme="majorHAnsi" w:hAnsiTheme="majorHAnsi" w:cstheme="majorHAnsi"/>
        </w:rPr>
        <w:t xml:space="preserve">  </w:t>
      </w:r>
    </w:p>
    <w:p w14:paraId="3CA2B351" w14:textId="77777777" w:rsidR="005F50A5" w:rsidRPr="003863A9" w:rsidRDefault="005F50A5" w:rsidP="00E8116A">
      <w:pPr>
        <w:rPr>
          <w:rFonts w:asciiTheme="majorHAnsi" w:hAnsiTheme="majorHAnsi" w:cstheme="majorHAnsi"/>
        </w:rPr>
      </w:pPr>
    </w:p>
    <w:p w14:paraId="36E03CBF" w14:textId="784D7E9A" w:rsidR="00F04CC0" w:rsidRPr="002B2C5A" w:rsidRDefault="006E5E08" w:rsidP="001D630D">
      <w:pPr>
        <w:pStyle w:val="ListParagraph"/>
        <w:numPr>
          <w:ilvl w:val="0"/>
          <w:numId w:val="2"/>
        </w:numPr>
        <w:ind w:left="0" w:firstLine="0"/>
        <w:rPr>
          <w:rFonts w:asciiTheme="majorHAnsi" w:hAnsiTheme="majorHAnsi" w:cstheme="majorHAnsi"/>
          <w:b/>
        </w:rPr>
      </w:pPr>
      <w:r w:rsidRPr="002B2C5A">
        <w:rPr>
          <w:rFonts w:asciiTheme="majorHAnsi" w:hAnsiTheme="majorHAnsi" w:cstheme="majorHAnsi"/>
          <w:b/>
        </w:rPr>
        <w:t xml:space="preserve">Public </w:t>
      </w:r>
      <w:r w:rsidR="00057A4D" w:rsidRPr="002B2C5A">
        <w:rPr>
          <w:rFonts w:asciiTheme="majorHAnsi" w:hAnsiTheme="majorHAnsi" w:cstheme="majorHAnsi"/>
          <w:b/>
        </w:rPr>
        <w:t>Forum</w:t>
      </w:r>
    </w:p>
    <w:p w14:paraId="7CD44B27" w14:textId="77777777" w:rsidR="005F50A5" w:rsidRDefault="005F50A5" w:rsidP="00E8116A">
      <w:pPr>
        <w:rPr>
          <w:rFonts w:asciiTheme="majorHAnsi" w:hAnsiTheme="majorHAnsi" w:cstheme="majorHAnsi"/>
          <w:b/>
        </w:rPr>
      </w:pPr>
    </w:p>
    <w:p w14:paraId="53024128" w14:textId="0BD4F324" w:rsidR="005F50A5" w:rsidRDefault="00DC3D6C" w:rsidP="00E8116A">
      <w:pPr>
        <w:rPr>
          <w:rFonts w:asciiTheme="majorHAnsi" w:hAnsiTheme="majorHAnsi" w:cstheme="majorHAnsi"/>
          <w:bCs/>
        </w:rPr>
      </w:pPr>
      <w:proofErr w:type="spellStart"/>
      <w:r>
        <w:rPr>
          <w:rFonts w:asciiTheme="majorHAnsi" w:hAnsiTheme="majorHAnsi" w:cstheme="majorHAnsi"/>
          <w:bCs/>
        </w:rPr>
        <w:t>Mrs</w:t>
      </w:r>
      <w:proofErr w:type="spellEnd"/>
      <w:r>
        <w:rPr>
          <w:rFonts w:asciiTheme="majorHAnsi" w:hAnsiTheme="majorHAnsi" w:cstheme="majorHAnsi"/>
          <w:bCs/>
        </w:rPr>
        <w:t xml:space="preserve"> </w:t>
      </w:r>
      <w:proofErr w:type="spellStart"/>
      <w:r>
        <w:rPr>
          <w:rFonts w:asciiTheme="majorHAnsi" w:hAnsiTheme="majorHAnsi" w:cstheme="majorHAnsi"/>
          <w:bCs/>
        </w:rPr>
        <w:t>Stutchbury</w:t>
      </w:r>
      <w:proofErr w:type="spellEnd"/>
      <w:r>
        <w:rPr>
          <w:rFonts w:asciiTheme="majorHAnsi" w:hAnsiTheme="majorHAnsi" w:cstheme="majorHAnsi"/>
          <w:bCs/>
        </w:rPr>
        <w:t xml:space="preserve"> asked what action had been taken to get the hedge cut on the High Road where it prevents those standing at the west bound bus stop from seeing the approaching bus.  MRA said that he had written to the landowners and they had referred the matter to their Farm and Estate Manager for action.</w:t>
      </w:r>
    </w:p>
    <w:p w14:paraId="67D57383" w14:textId="77777777" w:rsidR="00225409" w:rsidRDefault="00225409" w:rsidP="00E8116A">
      <w:pPr>
        <w:rPr>
          <w:rFonts w:asciiTheme="majorHAnsi" w:hAnsiTheme="majorHAnsi" w:cstheme="majorHAnsi"/>
          <w:bCs/>
        </w:rPr>
      </w:pPr>
    </w:p>
    <w:p w14:paraId="36BAAD4F" w14:textId="502269B3" w:rsidR="00225409" w:rsidRDefault="00225409" w:rsidP="00E8116A">
      <w:pPr>
        <w:rPr>
          <w:rFonts w:asciiTheme="majorHAnsi" w:hAnsiTheme="majorHAnsi" w:cstheme="majorHAnsi"/>
        </w:rPr>
      </w:pPr>
      <w:r>
        <w:rPr>
          <w:rFonts w:asciiTheme="majorHAnsi" w:hAnsiTheme="majorHAnsi" w:cstheme="majorHAnsi"/>
          <w:bCs/>
        </w:rPr>
        <w:t>Concern was expressed about a car that is permanently parked opposite the entrance to the pub car park which causes an obstruction.  The Clerk said he would write to the homeowner concerned.</w:t>
      </w:r>
    </w:p>
    <w:p w14:paraId="757462E4" w14:textId="77777777" w:rsidR="00FC019D" w:rsidRPr="00FC019D" w:rsidRDefault="00FC019D" w:rsidP="00FC019D">
      <w:pPr>
        <w:pStyle w:val="ListParagraph"/>
        <w:widowControl w:val="0"/>
        <w:autoSpaceDE w:val="0"/>
        <w:autoSpaceDN w:val="0"/>
        <w:adjustRightInd w:val="0"/>
        <w:spacing w:after="240"/>
        <w:ind w:left="0"/>
        <w:rPr>
          <w:rFonts w:asciiTheme="majorHAnsi" w:hAnsiTheme="majorHAnsi" w:cstheme="majorHAnsi"/>
          <w:b/>
        </w:rPr>
      </w:pPr>
    </w:p>
    <w:p w14:paraId="2A8B33BD" w14:textId="77777777" w:rsidR="008A180B" w:rsidRPr="008A180B" w:rsidRDefault="008A180B"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8A180B">
        <w:rPr>
          <w:rFonts w:asciiTheme="majorHAnsi" w:hAnsiTheme="majorHAnsi" w:cstheme="majorHAnsi"/>
          <w:b/>
        </w:rPr>
        <w:t>Cllr Nabil Najjar Report</w:t>
      </w:r>
    </w:p>
    <w:p w14:paraId="06364649" w14:textId="1901F9BE" w:rsidR="008A180B" w:rsidRPr="008A180B" w:rsidRDefault="008A180B" w:rsidP="008A180B">
      <w:pPr>
        <w:pStyle w:val="Body"/>
        <w:rPr>
          <w:rFonts w:asciiTheme="majorHAnsi" w:hAnsiTheme="majorHAnsi" w:cstheme="majorHAnsi"/>
          <w:sz w:val="24"/>
          <w:szCs w:val="24"/>
        </w:rPr>
      </w:pPr>
      <w:r w:rsidRPr="008A180B">
        <w:rPr>
          <w:rFonts w:asciiTheme="majorHAnsi" w:hAnsiTheme="majorHAnsi" w:cstheme="majorHAnsi"/>
          <w:sz w:val="24"/>
          <w:szCs w:val="24"/>
        </w:rPr>
        <w:t xml:space="preserve">Wiltshire </w:t>
      </w:r>
      <w:proofErr w:type="spellStart"/>
      <w:r w:rsidRPr="008A180B">
        <w:rPr>
          <w:rFonts w:asciiTheme="majorHAnsi" w:hAnsiTheme="majorHAnsi" w:cstheme="majorHAnsi"/>
          <w:sz w:val="24"/>
          <w:szCs w:val="24"/>
        </w:rPr>
        <w:t>Councillor</w:t>
      </w:r>
      <w:proofErr w:type="spellEnd"/>
      <w:r w:rsidRPr="008A180B">
        <w:rPr>
          <w:rFonts w:asciiTheme="majorHAnsi" w:hAnsiTheme="majorHAnsi" w:cstheme="majorHAnsi"/>
          <w:sz w:val="24"/>
          <w:szCs w:val="24"/>
        </w:rPr>
        <w:t xml:space="preserve"> Nabil Najjar said he was pleased that agreement had finally been reached to reduce the speed limit on </w:t>
      </w:r>
      <w:proofErr w:type="spellStart"/>
      <w:r w:rsidRPr="008A180B">
        <w:rPr>
          <w:rFonts w:asciiTheme="majorHAnsi" w:hAnsiTheme="majorHAnsi" w:cstheme="majorHAnsi"/>
          <w:sz w:val="24"/>
          <w:szCs w:val="24"/>
        </w:rPr>
        <w:t>Broadchalke</w:t>
      </w:r>
      <w:proofErr w:type="spellEnd"/>
      <w:r w:rsidRPr="008A180B">
        <w:rPr>
          <w:rFonts w:asciiTheme="majorHAnsi" w:hAnsiTheme="majorHAnsi" w:cstheme="majorHAnsi"/>
          <w:sz w:val="24"/>
          <w:szCs w:val="24"/>
        </w:rPr>
        <w:t xml:space="preserve"> Road through the village from 40mph to 30mph.  The next step was for Traffic Regulation Orders to be published.  At a meeting the previous evening the Area Board had endorsed the work of Carer Support Wiltshire, which runs a monthly café event at the Broad Chalke Hub to provided peer support for those operating as volunteer carers within the community.  He drew attention to the upcoming public consultation on a proposed development next to Whitlock Rise.  He would not be commenting on this but would be interested in any views, for or against, from local residents.  He acknowledged that there had been much disruption locally as roads were closed for surface maintenance, but this was essential work and he hoped that improvements had been noted.  In discussion reference was made to the problem of increased collisions, and damage to vehicles, as drivers moved towards the </w:t>
      </w:r>
      <w:proofErr w:type="spellStart"/>
      <w:r w:rsidRPr="008A180B">
        <w:rPr>
          <w:rFonts w:asciiTheme="majorHAnsi" w:hAnsiTheme="majorHAnsi" w:cstheme="majorHAnsi"/>
          <w:sz w:val="24"/>
          <w:szCs w:val="24"/>
        </w:rPr>
        <w:t>centre</w:t>
      </w:r>
      <w:proofErr w:type="spellEnd"/>
      <w:r w:rsidRPr="008A180B">
        <w:rPr>
          <w:rFonts w:asciiTheme="majorHAnsi" w:hAnsiTheme="majorHAnsi" w:cstheme="majorHAnsi"/>
          <w:sz w:val="24"/>
          <w:szCs w:val="24"/>
        </w:rPr>
        <w:t xml:space="preserve"> of the road to avoid the deep trenches being created in the verge at the edge of the road surface.</w:t>
      </w:r>
    </w:p>
    <w:p w14:paraId="227CA758" w14:textId="77777777" w:rsidR="008A180B" w:rsidRDefault="008A180B" w:rsidP="008A180B">
      <w:pPr>
        <w:pStyle w:val="ListParagraph"/>
        <w:widowControl w:val="0"/>
        <w:autoSpaceDE w:val="0"/>
        <w:autoSpaceDN w:val="0"/>
        <w:adjustRightInd w:val="0"/>
        <w:spacing w:after="240"/>
        <w:ind w:left="0"/>
        <w:rPr>
          <w:rFonts w:asciiTheme="majorHAnsi" w:hAnsiTheme="majorHAnsi" w:cstheme="majorHAnsi"/>
          <w:b/>
        </w:rPr>
      </w:pPr>
    </w:p>
    <w:p w14:paraId="17E760E4" w14:textId="6A99D4F2" w:rsidR="00CC4A4D" w:rsidRPr="002B2C5A" w:rsidRDefault="00CC4A4D"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2B2C5A">
        <w:rPr>
          <w:rFonts w:asciiTheme="majorHAnsi" w:hAnsiTheme="majorHAnsi" w:cstheme="majorHAnsi"/>
          <w:b/>
        </w:rPr>
        <w:t>Chairman’s Items</w:t>
      </w:r>
    </w:p>
    <w:p w14:paraId="01A22371" w14:textId="77777777" w:rsidR="00FC019D" w:rsidRDefault="00FC019D" w:rsidP="00E8116A">
      <w:pPr>
        <w:rPr>
          <w:rFonts w:asciiTheme="majorHAnsi" w:hAnsiTheme="majorHAnsi" w:cstheme="majorHAnsi"/>
        </w:rPr>
      </w:pPr>
      <w:r>
        <w:rPr>
          <w:rFonts w:asciiTheme="majorHAnsi" w:hAnsiTheme="majorHAnsi" w:cstheme="majorHAnsi"/>
        </w:rPr>
        <w:t>There were none.</w:t>
      </w:r>
    </w:p>
    <w:p w14:paraId="5A61FB24" w14:textId="77777777" w:rsidR="00C76884" w:rsidRPr="0002539C" w:rsidRDefault="00C76884" w:rsidP="0002539C">
      <w:pPr>
        <w:rPr>
          <w:rFonts w:asciiTheme="majorHAnsi" w:hAnsiTheme="majorHAnsi" w:cstheme="majorHAnsi"/>
          <w:b/>
        </w:rPr>
      </w:pPr>
    </w:p>
    <w:p w14:paraId="4229F6F9" w14:textId="2DDE8AF9" w:rsidR="00732AE2" w:rsidRPr="00732AE2" w:rsidRDefault="00732AE2" w:rsidP="0002539C">
      <w:pPr>
        <w:pStyle w:val="ListParagraph"/>
        <w:numPr>
          <w:ilvl w:val="0"/>
          <w:numId w:val="2"/>
        </w:numPr>
        <w:ind w:left="0" w:firstLine="0"/>
        <w:rPr>
          <w:rFonts w:asciiTheme="majorHAnsi" w:hAnsiTheme="majorHAnsi" w:cstheme="majorHAnsi"/>
          <w:b/>
        </w:rPr>
      </w:pPr>
      <w:r w:rsidRPr="00732AE2">
        <w:rPr>
          <w:rFonts w:asciiTheme="majorHAnsi" w:hAnsiTheme="majorHAnsi" w:cstheme="majorHAnsi"/>
          <w:b/>
        </w:rPr>
        <w:t>C12 Speed Limit Reduction</w:t>
      </w:r>
      <w:r>
        <w:rPr>
          <w:rFonts w:asciiTheme="majorHAnsi" w:hAnsiTheme="majorHAnsi" w:cstheme="majorHAnsi"/>
          <w:b/>
        </w:rPr>
        <w:t xml:space="preserve"> (Update)</w:t>
      </w:r>
    </w:p>
    <w:p w14:paraId="2E32076B" w14:textId="77777777" w:rsidR="00732AE2" w:rsidRPr="008A180B" w:rsidRDefault="00732AE2" w:rsidP="00732AE2">
      <w:pPr>
        <w:rPr>
          <w:rFonts w:asciiTheme="majorHAnsi" w:hAnsiTheme="majorHAnsi" w:cstheme="majorHAnsi"/>
          <w:b/>
        </w:rPr>
      </w:pPr>
    </w:p>
    <w:p w14:paraId="0BE343E0" w14:textId="0D299E7D" w:rsidR="008A180B" w:rsidRPr="008A180B" w:rsidRDefault="008A180B" w:rsidP="008A180B">
      <w:pPr>
        <w:pStyle w:val="Body"/>
        <w:rPr>
          <w:rFonts w:asciiTheme="majorHAnsi" w:hAnsiTheme="majorHAnsi" w:cstheme="majorHAnsi"/>
          <w:sz w:val="24"/>
          <w:szCs w:val="24"/>
        </w:rPr>
      </w:pPr>
      <w:r w:rsidRPr="008A180B">
        <w:rPr>
          <w:rFonts w:asciiTheme="majorHAnsi" w:hAnsiTheme="majorHAnsi" w:cstheme="majorHAnsi"/>
          <w:sz w:val="24"/>
          <w:szCs w:val="24"/>
        </w:rPr>
        <w:t>M</w:t>
      </w:r>
      <w:r>
        <w:rPr>
          <w:rFonts w:asciiTheme="majorHAnsi" w:hAnsiTheme="majorHAnsi" w:cstheme="majorHAnsi"/>
          <w:sz w:val="24"/>
          <w:szCs w:val="24"/>
        </w:rPr>
        <w:t>RA</w:t>
      </w:r>
      <w:r w:rsidRPr="008A180B">
        <w:rPr>
          <w:rFonts w:asciiTheme="majorHAnsi" w:hAnsiTheme="majorHAnsi" w:cstheme="majorHAnsi"/>
          <w:sz w:val="24"/>
          <w:szCs w:val="24"/>
        </w:rPr>
        <w:t xml:space="preserve"> said that he had attended the latest meeting of Wiltshire Council’s South West Wiltshire Area Board Local Highways and Footpaths Improvement Group (LHFIG).  As a result</w:t>
      </w:r>
      <w:r>
        <w:rPr>
          <w:rFonts w:asciiTheme="majorHAnsi" w:hAnsiTheme="majorHAnsi" w:cstheme="majorHAnsi"/>
          <w:sz w:val="24"/>
          <w:szCs w:val="24"/>
        </w:rPr>
        <w:t>,</w:t>
      </w:r>
      <w:r w:rsidRPr="008A180B">
        <w:rPr>
          <w:rFonts w:asciiTheme="majorHAnsi" w:hAnsiTheme="majorHAnsi" w:cstheme="majorHAnsi"/>
          <w:sz w:val="24"/>
          <w:szCs w:val="24"/>
        </w:rPr>
        <w:t xml:space="preserve"> he was concerned about the timetable for the reduction in the speed limit on </w:t>
      </w:r>
      <w:proofErr w:type="spellStart"/>
      <w:r w:rsidRPr="008A180B">
        <w:rPr>
          <w:rFonts w:asciiTheme="majorHAnsi" w:hAnsiTheme="majorHAnsi" w:cstheme="majorHAnsi"/>
          <w:sz w:val="24"/>
          <w:szCs w:val="24"/>
        </w:rPr>
        <w:t>Broadchalke</w:t>
      </w:r>
      <w:proofErr w:type="spellEnd"/>
      <w:r w:rsidRPr="008A180B">
        <w:rPr>
          <w:rFonts w:asciiTheme="majorHAnsi" w:hAnsiTheme="majorHAnsi" w:cstheme="majorHAnsi"/>
          <w:sz w:val="24"/>
          <w:szCs w:val="24"/>
        </w:rPr>
        <w:t xml:space="preserve"> Road. Funding for local highway works is normally provided through the Group, which meets 75% of the cost of works, with the Parish Council providing 25%.  Whilst the final cost of the legal processes and replacement signing had yet to be determined, it was expected to be around £8,000.  The Group’s budget for this year was fully committed and there were a large number of other projects already in the pipeline for funding in 2025/26.  One option would be for the Parish Council to meet the full cost. This might help ensure early implementation, though this would still depend on the availability of the technical resources in Wiltshire Council.  Wiltshire Cllr Najjar said that he did not think it would be necessary for the Parish Council to meet the full cost.  He was confident that the LHFIG would be able to find their share of the costs in 2025/26.</w:t>
      </w:r>
    </w:p>
    <w:p w14:paraId="28AF9915" w14:textId="77777777" w:rsidR="008A180B" w:rsidRPr="008A180B" w:rsidRDefault="008A180B" w:rsidP="008A180B">
      <w:pPr>
        <w:pStyle w:val="Body"/>
        <w:rPr>
          <w:rFonts w:asciiTheme="majorHAnsi" w:hAnsiTheme="majorHAnsi" w:cstheme="majorHAnsi"/>
          <w:sz w:val="24"/>
          <w:szCs w:val="24"/>
        </w:rPr>
      </w:pPr>
    </w:p>
    <w:p w14:paraId="739070A6" w14:textId="422ACB7F" w:rsidR="008A180B" w:rsidRPr="008A180B" w:rsidRDefault="008A180B" w:rsidP="008A180B">
      <w:pPr>
        <w:pStyle w:val="Body"/>
        <w:rPr>
          <w:rFonts w:asciiTheme="majorHAnsi" w:hAnsiTheme="majorHAnsi" w:cstheme="majorHAnsi"/>
          <w:sz w:val="24"/>
          <w:szCs w:val="24"/>
        </w:rPr>
      </w:pPr>
      <w:r>
        <w:rPr>
          <w:rFonts w:asciiTheme="majorHAnsi" w:hAnsiTheme="majorHAnsi" w:cstheme="majorHAnsi"/>
          <w:sz w:val="24"/>
          <w:szCs w:val="24"/>
        </w:rPr>
        <w:t>P</w:t>
      </w:r>
      <w:r w:rsidRPr="008A180B">
        <w:rPr>
          <w:rFonts w:asciiTheme="majorHAnsi" w:hAnsiTheme="majorHAnsi" w:cstheme="majorHAnsi"/>
          <w:sz w:val="24"/>
          <w:szCs w:val="24"/>
        </w:rPr>
        <w:t>roposals for improving the signage at the junction of Portfield Road and the High Road had now been submitted to the LHFIG.  The first step would be to measure the speed of vehicles on Portfield Road.</w:t>
      </w:r>
    </w:p>
    <w:p w14:paraId="3F00CD7B" w14:textId="77777777" w:rsidR="00732AE2" w:rsidRDefault="00732AE2" w:rsidP="00732AE2">
      <w:pPr>
        <w:rPr>
          <w:rFonts w:asciiTheme="majorHAnsi" w:hAnsiTheme="majorHAnsi" w:cstheme="majorHAnsi"/>
          <w:bCs/>
        </w:rPr>
      </w:pPr>
    </w:p>
    <w:p w14:paraId="074410D5" w14:textId="77777777" w:rsidR="00225409" w:rsidRDefault="00225409" w:rsidP="00732AE2">
      <w:pPr>
        <w:rPr>
          <w:rFonts w:asciiTheme="majorHAnsi" w:hAnsiTheme="majorHAnsi" w:cstheme="majorHAnsi"/>
          <w:bCs/>
        </w:rPr>
      </w:pPr>
    </w:p>
    <w:p w14:paraId="7BF291EE" w14:textId="77777777" w:rsidR="00225409" w:rsidRPr="008A180B" w:rsidRDefault="00225409" w:rsidP="00732AE2">
      <w:pPr>
        <w:rPr>
          <w:rFonts w:asciiTheme="majorHAnsi" w:hAnsiTheme="majorHAnsi" w:cstheme="majorHAnsi"/>
          <w:bCs/>
        </w:rPr>
      </w:pPr>
    </w:p>
    <w:p w14:paraId="22BE364C" w14:textId="67DE5442" w:rsidR="00862C68" w:rsidRPr="008A180B" w:rsidRDefault="008A180B" w:rsidP="00862C68">
      <w:pPr>
        <w:pStyle w:val="ListParagraph"/>
        <w:numPr>
          <w:ilvl w:val="0"/>
          <w:numId w:val="2"/>
        </w:numPr>
        <w:ind w:left="0" w:firstLine="0"/>
        <w:rPr>
          <w:rFonts w:asciiTheme="majorHAnsi" w:hAnsiTheme="majorHAnsi" w:cstheme="majorHAnsi"/>
          <w:b/>
        </w:rPr>
      </w:pPr>
      <w:r>
        <w:rPr>
          <w:rFonts w:asciiTheme="majorHAnsi" w:hAnsiTheme="majorHAnsi" w:cstheme="majorHAnsi"/>
          <w:b/>
        </w:rPr>
        <w:lastRenderedPageBreak/>
        <w:t>Play Area Safety Inspection</w:t>
      </w:r>
    </w:p>
    <w:p w14:paraId="11DBEB53" w14:textId="77777777" w:rsidR="00862C68" w:rsidRPr="008A180B" w:rsidRDefault="00862C68" w:rsidP="00862C68">
      <w:pPr>
        <w:rPr>
          <w:rFonts w:asciiTheme="majorHAnsi" w:hAnsiTheme="majorHAnsi" w:cstheme="majorHAnsi"/>
          <w:b/>
        </w:rPr>
      </w:pPr>
    </w:p>
    <w:p w14:paraId="05C09F66" w14:textId="7BBCA72E" w:rsidR="008A180B" w:rsidRPr="008A180B" w:rsidRDefault="008A180B" w:rsidP="008A180B">
      <w:pPr>
        <w:pStyle w:val="Body"/>
        <w:rPr>
          <w:rFonts w:asciiTheme="majorHAnsi" w:hAnsiTheme="majorHAnsi" w:cstheme="majorHAnsi"/>
          <w:sz w:val="24"/>
          <w:szCs w:val="24"/>
        </w:rPr>
      </w:pPr>
      <w:r w:rsidRPr="008A180B">
        <w:rPr>
          <w:rFonts w:asciiTheme="majorHAnsi" w:hAnsiTheme="majorHAnsi" w:cstheme="majorHAnsi"/>
          <w:sz w:val="24"/>
          <w:szCs w:val="24"/>
        </w:rPr>
        <w:t>Consideration was given to the latest ROSPA safety inspection of the Children’s Play Area.  This had not revealed any significant risks requiring immediate action, but had identified a few longer term maintenance issue</w:t>
      </w:r>
      <w:r>
        <w:rPr>
          <w:rFonts w:asciiTheme="majorHAnsi" w:hAnsiTheme="majorHAnsi" w:cstheme="majorHAnsi"/>
          <w:sz w:val="24"/>
          <w:szCs w:val="24"/>
        </w:rPr>
        <w:t xml:space="preserve">s, including the potential for damage to support posts from grass </w:t>
      </w:r>
      <w:proofErr w:type="spellStart"/>
      <w:r>
        <w:rPr>
          <w:rFonts w:asciiTheme="majorHAnsi" w:hAnsiTheme="majorHAnsi" w:cstheme="majorHAnsi"/>
          <w:sz w:val="24"/>
          <w:szCs w:val="24"/>
        </w:rPr>
        <w:t>strimming</w:t>
      </w:r>
      <w:proofErr w:type="spellEnd"/>
      <w:r>
        <w:rPr>
          <w:rFonts w:asciiTheme="majorHAnsi" w:hAnsiTheme="majorHAnsi" w:cstheme="majorHAnsi"/>
          <w:sz w:val="24"/>
          <w:szCs w:val="24"/>
        </w:rPr>
        <w:t>, which could expose the wood to rot.  It was agreed to use weedkiller to create a clear area round the posts.  This would be done when conditions allow and with safety measures in place.  It was agreed that a number of items highlighted in the report were trivial and did not represent a risk requiring action.</w:t>
      </w:r>
      <w:r w:rsidR="0047528B">
        <w:rPr>
          <w:rFonts w:asciiTheme="majorHAnsi" w:hAnsiTheme="majorHAnsi" w:cstheme="majorHAnsi"/>
          <w:sz w:val="24"/>
          <w:szCs w:val="24"/>
        </w:rPr>
        <w:t xml:space="preserve">  Action on other matters would be considered further.</w:t>
      </w:r>
    </w:p>
    <w:p w14:paraId="541B108A" w14:textId="77777777" w:rsidR="00862C68" w:rsidRPr="008A180B" w:rsidRDefault="00862C68" w:rsidP="00862C68">
      <w:pPr>
        <w:rPr>
          <w:rFonts w:asciiTheme="majorHAnsi" w:hAnsiTheme="majorHAnsi" w:cstheme="majorHAnsi"/>
          <w:bCs/>
        </w:rPr>
      </w:pPr>
    </w:p>
    <w:p w14:paraId="6F33B1DC" w14:textId="73318F40" w:rsidR="00681C35" w:rsidRDefault="008A180B" w:rsidP="0002539C">
      <w:pPr>
        <w:pStyle w:val="ListParagraph"/>
        <w:numPr>
          <w:ilvl w:val="0"/>
          <w:numId w:val="2"/>
        </w:numPr>
        <w:ind w:left="0" w:firstLine="0"/>
        <w:rPr>
          <w:rFonts w:asciiTheme="majorHAnsi" w:hAnsiTheme="majorHAnsi" w:cstheme="majorHAnsi"/>
          <w:b/>
        </w:rPr>
      </w:pPr>
      <w:r>
        <w:rPr>
          <w:rFonts w:asciiTheme="majorHAnsi" w:hAnsiTheme="majorHAnsi" w:cstheme="majorHAnsi"/>
          <w:b/>
        </w:rPr>
        <w:t>Finance Update and Precept for 2025/26</w:t>
      </w:r>
    </w:p>
    <w:p w14:paraId="6851236C" w14:textId="77777777" w:rsidR="008A180B" w:rsidRDefault="008A180B" w:rsidP="008A180B">
      <w:pPr>
        <w:rPr>
          <w:rFonts w:asciiTheme="majorHAnsi" w:hAnsiTheme="majorHAnsi" w:cstheme="majorHAnsi"/>
          <w:b/>
        </w:rPr>
      </w:pPr>
    </w:p>
    <w:p w14:paraId="692A659B" w14:textId="0C666E36" w:rsidR="008A180B" w:rsidRPr="008A180B" w:rsidRDefault="008A180B" w:rsidP="008A180B">
      <w:pPr>
        <w:pStyle w:val="Body"/>
        <w:rPr>
          <w:rFonts w:asciiTheme="majorHAnsi" w:hAnsiTheme="majorHAnsi" w:cstheme="majorHAnsi"/>
          <w:sz w:val="24"/>
          <w:szCs w:val="24"/>
        </w:rPr>
      </w:pPr>
      <w:r w:rsidRPr="008A180B">
        <w:rPr>
          <w:rFonts w:asciiTheme="majorHAnsi" w:hAnsiTheme="majorHAnsi" w:cstheme="majorHAnsi"/>
          <w:sz w:val="24"/>
          <w:szCs w:val="24"/>
        </w:rPr>
        <w:t>M</w:t>
      </w:r>
      <w:r>
        <w:rPr>
          <w:rFonts w:asciiTheme="majorHAnsi" w:hAnsiTheme="majorHAnsi" w:cstheme="majorHAnsi"/>
          <w:sz w:val="24"/>
          <w:szCs w:val="24"/>
        </w:rPr>
        <w:t>RA</w:t>
      </w:r>
      <w:r w:rsidRPr="008A180B">
        <w:rPr>
          <w:rFonts w:asciiTheme="majorHAnsi" w:hAnsiTheme="majorHAnsi" w:cstheme="majorHAnsi"/>
          <w:sz w:val="24"/>
          <w:szCs w:val="24"/>
        </w:rPr>
        <w:t xml:space="preserve"> reported that spending in the current year is well within budget and there was likely to be a healthy balance of the accounts at the end of the year.  He had set out a preliminary proposed budget for 2025/26</w:t>
      </w:r>
      <w:r w:rsidR="004D5A5D">
        <w:rPr>
          <w:rFonts w:asciiTheme="majorHAnsi" w:hAnsiTheme="majorHAnsi" w:cstheme="majorHAnsi"/>
          <w:sz w:val="24"/>
          <w:szCs w:val="24"/>
        </w:rPr>
        <w:t xml:space="preserve"> (see attached paper circulated to Councilors before the meeting)</w:t>
      </w:r>
      <w:r w:rsidRPr="008A180B">
        <w:rPr>
          <w:rFonts w:asciiTheme="majorHAnsi" w:hAnsiTheme="majorHAnsi" w:cstheme="majorHAnsi"/>
          <w:sz w:val="24"/>
          <w:szCs w:val="24"/>
        </w:rPr>
        <w:t xml:space="preserve">.  However, there were two matters that needed consideration in deciding the level of the Precept for next year.  The first was the question, referred to </w:t>
      </w:r>
      <w:r w:rsidR="004D5A5D">
        <w:rPr>
          <w:rFonts w:asciiTheme="majorHAnsi" w:hAnsiTheme="majorHAnsi" w:cstheme="majorHAnsi"/>
          <w:sz w:val="24"/>
          <w:szCs w:val="24"/>
        </w:rPr>
        <w:t>under Item 8</w:t>
      </w:r>
      <w:r w:rsidRPr="008A180B">
        <w:rPr>
          <w:rFonts w:asciiTheme="majorHAnsi" w:hAnsiTheme="majorHAnsi" w:cstheme="majorHAnsi"/>
          <w:sz w:val="24"/>
          <w:szCs w:val="24"/>
        </w:rPr>
        <w:t xml:space="preserve">, of whether to budget to meet the full cost (around £8,000) of implementing the speed limit change.  If the LHFIG is able to meet 75% of the cost, the Parish Council’s share would be around £2,000. Following discussion, it was agreed to seek LHFIG funding but also ensure that sufficient funds are available to enable the speed limit change to be implemented as soon as possible, if necessary by meeting the cost in full.  </w:t>
      </w:r>
    </w:p>
    <w:p w14:paraId="1A88DF3A" w14:textId="77777777" w:rsidR="008A180B" w:rsidRPr="008A180B" w:rsidRDefault="008A180B" w:rsidP="008A180B">
      <w:pPr>
        <w:pStyle w:val="Body"/>
        <w:rPr>
          <w:rFonts w:asciiTheme="majorHAnsi" w:hAnsiTheme="majorHAnsi" w:cstheme="majorHAnsi"/>
          <w:sz w:val="24"/>
          <w:szCs w:val="24"/>
        </w:rPr>
      </w:pPr>
    </w:p>
    <w:p w14:paraId="0FE86779" w14:textId="3AA206AC" w:rsidR="008A180B" w:rsidRPr="008A180B" w:rsidRDefault="004D5A5D" w:rsidP="008A180B">
      <w:pPr>
        <w:pStyle w:val="Body"/>
        <w:rPr>
          <w:rFonts w:asciiTheme="majorHAnsi" w:hAnsiTheme="majorHAnsi" w:cstheme="majorHAnsi"/>
          <w:sz w:val="24"/>
          <w:szCs w:val="24"/>
        </w:rPr>
      </w:pPr>
      <w:r>
        <w:rPr>
          <w:rFonts w:asciiTheme="majorHAnsi" w:hAnsiTheme="majorHAnsi" w:cstheme="majorHAnsi"/>
          <w:sz w:val="24"/>
          <w:szCs w:val="24"/>
        </w:rPr>
        <w:t xml:space="preserve">MRA </w:t>
      </w:r>
      <w:r w:rsidR="008A180B" w:rsidRPr="008A180B">
        <w:rPr>
          <w:rFonts w:asciiTheme="majorHAnsi" w:hAnsiTheme="majorHAnsi" w:cstheme="majorHAnsi"/>
          <w:sz w:val="24"/>
          <w:szCs w:val="24"/>
        </w:rPr>
        <w:t xml:space="preserve">also drew attention to the recently revealed concerns about the fabric of the church.  It was now clear that major works to the North Transept roof are needed and that these would be costly.  Whilst applications for grant funding could be made, for example to the Heritage Lottery Fund, it was clear that a substantial local fund raising effort would also be required.  </w:t>
      </w:r>
      <w:proofErr w:type="spellStart"/>
      <w:r w:rsidR="008A180B" w:rsidRPr="008A180B">
        <w:rPr>
          <w:rFonts w:asciiTheme="majorHAnsi" w:hAnsiTheme="majorHAnsi" w:cstheme="majorHAnsi"/>
          <w:sz w:val="24"/>
          <w:szCs w:val="24"/>
        </w:rPr>
        <w:t>Councillors</w:t>
      </w:r>
      <w:proofErr w:type="spellEnd"/>
      <w:r w:rsidR="008A180B" w:rsidRPr="008A180B">
        <w:rPr>
          <w:rFonts w:asciiTheme="majorHAnsi" w:hAnsiTheme="majorHAnsi" w:cstheme="majorHAnsi"/>
          <w:sz w:val="24"/>
          <w:szCs w:val="24"/>
        </w:rPr>
        <w:t xml:space="preserve"> agreed that it w</w:t>
      </w:r>
      <w:r>
        <w:rPr>
          <w:rFonts w:asciiTheme="majorHAnsi" w:hAnsiTheme="majorHAnsi" w:cstheme="majorHAnsi"/>
          <w:sz w:val="24"/>
          <w:szCs w:val="24"/>
        </w:rPr>
        <w:t>as</w:t>
      </w:r>
      <w:r w:rsidR="008A180B" w:rsidRPr="008A180B">
        <w:rPr>
          <w:rFonts w:asciiTheme="majorHAnsi" w:hAnsiTheme="majorHAnsi" w:cstheme="majorHAnsi"/>
          <w:sz w:val="24"/>
          <w:szCs w:val="24"/>
        </w:rPr>
        <w:t xml:space="preserve"> important for the Parish Council to give a lead in fund raising.</w:t>
      </w:r>
    </w:p>
    <w:p w14:paraId="61D657A9" w14:textId="77777777" w:rsidR="008A180B" w:rsidRPr="008A180B" w:rsidRDefault="008A180B" w:rsidP="008A180B">
      <w:pPr>
        <w:pStyle w:val="Body"/>
        <w:rPr>
          <w:rFonts w:asciiTheme="majorHAnsi" w:hAnsiTheme="majorHAnsi" w:cstheme="majorHAnsi"/>
          <w:sz w:val="24"/>
          <w:szCs w:val="24"/>
        </w:rPr>
      </w:pPr>
    </w:p>
    <w:p w14:paraId="76EDCBE7" w14:textId="36C290DA" w:rsidR="008A180B" w:rsidRPr="008A180B" w:rsidRDefault="008A180B" w:rsidP="008A180B">
      <w:pPr>
        <w:pStyle w:val="Body"/>
        <w:rPr>
          <w:rFonts w:asciiTheme="majorHAnsi" w:hAnsiTheme="majorHAnsi" w:cstheme="majorHAnsi"/>
          <w:sz w:val="24"/>
          <w:szCs w:val="24"/>
        </w:rPr>
      </w:pPr>
      <w:r w:rsidRPr="008A180B">
        <w:rPr>
          <w:rFonts w:asciiTheme="majorHAnsi" w:hAnsiTheme="majorHAnsi" w:cstheme="majorHAnsi"/>
          <w:sz w:val="24"/>
          <w:szCs w:val="24"/>
        </w:rPr>
        <w:t xml:space="preserve">It was suggested that these additional expenditure pressures could be met in part by reducing reserves and in part by a small increase in the level of the Precept for next year.  </w:t>
      </w:r>
      <w:r w:rsidR="004D5A5D">
        <w:rPr>
          <w:rFonts w:asciiTheme="majorHAnsi" w:hAnsiTheme="majorHAnsi" w:cstheme="majorHAnsi"/>
          <w:sz w:val="24"/>
          <w:szCs w:val="24"/>
        </w:rPr>
        <w:t xml:space="preserve">AJT proposed that the Parish Council should provide a donation of £5,000 towards the church repair fund and </w:t>
      </w:r>
      <w:r w:rsidRPr="008A180B">
        <w:rPr>
          <w:rFonts w:asciiTheme="majorHAnsi" w:hAnsiTheme="majorHAnsi" w:cstheme="majorHAnsi"/>
          <w:sz w:val="24"/>
          <w:szCs w:val="24"/>
        </w:rPr>
        <w:t>increase the Precept from £7,500 in 2024/25 to £10,000 in 2025/26</w:t>
      </w:r>
      <w:r w:rsidR="004D5A5D">
        <w:rPr>
          <w:rFonts w:asciiTheme="majorHAnsi" w:hAnsiTheme="majorHAnsi" w:cstheme="majorHAnsi"/>
          <w:sz w:val="24"/>
          <w:szCs w:val="24"/>
        </w:rPr>
        <w:t>.  The Precept increase would</w:t>
      </w:r>
      <w:r w:rsidRPr="008A180B">
        <w:rPr>
          <w:rFonts w:asciiTheme="majorHAnsi" w:hAnsiTheme="majorHAnsi" w:cstheme="majorHAnsi"/>
          <w:sz w:val="24"/>
          <w:szCs w:val="24"/>
        </w:rPr>
        <w:t xml:space="preserve"> add less than £9.00 a year to Council Tax on a Band D property.</w:t>
      </w:r>
      <w:r w:rsidR="004D5A5D">
        <w:rPr>
          <w:rFonts w:asciiTheme="majorHAnsi" w:hAnsiTheme="majorHAnsi" w:cstheme="majorHAnsi"/>
          <w:sz w:val="24"/>
          <w:szCs w:val="24"/>
        </w:rPr>
        <w:t xml:space="preserve">  After discussion, this proposal was seconded by PE and approved.</w:t>
      </w:r>
    </w:p>
    <w:p w14:paraId="2CB160E7" w14:textId="77777777" w:rsidR="008A180B" w:rsidRPr="008A180B" w:rsidRDefault="008A180B" w:rsidP="008A180B">
      <w:pPr>
        <w:rPr>
          <w:rFonts w:asciiTheme="majorHAnsi" w:hAnsiTheme="majorHAnsi" w:cstheme="majorHAnsi"/>
          <w:b/>
        </w:rPr>
      </w:pPr>
    </w:p>
    <w:p w14:paraId="2F17631A" w14:textId="2652F5A9" w:rsidR="008A180B" w:rsidRPr="004D5A5D" w:rsidRDefault="004D5A5D" w:rsidP="004D5A5D">
      <w:pPr>
        <w:pStyle w:val="ListParagraph"/>
        <w:numPr>
          <w:ilvl w:val="0"/>
          <w:numId w:val="2"/>
        </w:numPr>
        <w:ind w:left="567" w:hanging="567"/>
        <w:rPr>
          <w:rFonts w:asciiTheme="majorHAnsi" w:hAnsiTheme="majorHAnsi" w:cstheme="majorHAnsi"/>
          <w:b/>
        </w:rPr>
      </w:pPr>
      <w:r>
        <w:rPr>
          <w:rFonts w:asciiTheme="majorHAnsi" w:hAnsiTheme="majorHAnsi" w:cstheme="majorHAnsi"/>
          <w:b/>
        </w:rPr>
        <w:t>Parish Clerk’s Report</w:t>
      </w:r>
    </w:p>
    <w:p w14:paraId="06206A06" w14:textId="77777777" w:rsidR="008A180B" w:rsidRPr="0047528B" w:rsidRDefault="008A180B" w:rsidP="008A180B">
      <w:pPr>
        <w:rPr>
          <w:rFonts w:asciiTheme="majorHAnsi" w:hAnsiTheme="majorHAnsi" w:cstheme="majorHAnsi"/>
          <w:b/>
        </w:rPr>
      </w:pPr>
    </w:p>
    <w:p w14:paraId="2CDFB226" w14:textId="0240860C" w:rsidR="0047528B" w:rsidRPr="0047528B" w:rsidRDefault="0047528B" w:rsidP="0047528B">
      <w:pPr>
        <w:pStyle w:val="Body"/>
        <w:rPr>
          <w:rFonts w:asciiTheme="majorHAnsi" w:hAnsiTheme="majorHAnsi" w:cstheme="majorHAnsi"/>
          <w:sz w:val="24"/>
          <w:szCs w:val="24"/>
        </w:rPr>
      </w:pPr>
      <w:r w:rsidRPr="0047528B">
        <w:rPr>
          <w:rFonts w:asciiTheme="majorHAnsi" w:hAnsiTheme="majorHAnsi" w:cstheme="majorHAnsi"/>
          <w:sz w:val="24"/>
          <w:szCs w:val="24"/>
        </w:rPr>
        <w:t>M</w:t>
      </w:r>
      <w:r>
        <w:rPr>
          <w:rFonts w:asciiTheme="majorHAnsi" w:hAnsiTheme="majorHAnsi" w:cstheme="majorHAnsi"/>
          <w:sz w:val="24"/>
          <w:szCs w:val="24"/>
        </w:rPr>
        <w:t>RA</w:t>
      </w:r>
      <w:r w:rsidRPr="0047528B">
        <w:rPr>
          <w:rFonts w:asciiTheme="majorHAnsi" w:hAnsiTheme="majorHAnsi" w:cstheme="majorHAnsi"/>
          <w:sz w:val="24"/>
          <w:szCs w:val="24"/>
        </w:rPr>
        <w:t xml:space="preserve"> said that Wiltshire Council had approved the grant for the Community Orchard and an order had been placed by the Tree Warden, Michael Pratt, for twelve trees.  It was hoped that these will be available for planting in mid-December.  He also reported that discussions are taking place with a football club based in Salisbury regarding the potential use of our Recreation Field for training by their youth members for two hours on a Wednesday evening.  </w:t>
      </w:r>
    </w:p>
    <w:p w14:paraId="1CC21FB1" w14:textId="77777777" w:rsidR="0047528B" w:rsidRPr="0047528B" w:rsidRDefault="0047528B" w:rsidP="0047528B">
      <w:pPr>
        <w:pStyle w:val="Body"/>
        <w:rPr>
          <w:rFonts w:asciiTheme="majorHAnsi" w:hAnsiTheme="majorHAnsi" w:cstheme="majorHAnsi"/>
          <w:sz w:val="24"/>
          <w:szCs w:val="24"/>
        </w:rPr>
      </w:pPr>
    </w:p>
    <w:p w14:paraId="348C0619" w14:textId="15E53391" w:rsidR="00211010" w:rsidRPr="00211010" w:rsidRDefault="0047528B" w:rsidP="0002539C">
      <w:pPr>
        <w:rPr>
          <w:rFonts w:asciiTheme="majorHAnsi" w:hAnsiTheme="majorHAnsi" w:cstheme="majorHAnsi"/>
        </w:rPr>
      </w:pPr>
      <w:r w:rsidRPr="0047528B">
        <w:rPr>
          <w:rFonts w:asciiTheme="majorHAnsi" w:hAnsiTheme="majorHAnsi" w:cstheme="majorHAnsi"/>
          <w:bCs/>
        </w:rPr>
        <w:t xml:space="preserve">He </w:t>
      </w:r>
      <w:r w:rsidR="00211010" w:rsidRPr="00862C68">
        <w:rPr>
          <w:rFonts w:asciiTheme="majorHAnsi" w:hAnsiTheme="majorHAnsi" w:cstheme="majorHAnsi"/>
        </w:rPr>
        <w:t xml:space="preserve">sought approval to </w:t>
      </w:r>
      <w:r>
        <w:rPr>
          <w:rFonts w:asciiTheme="majorHAnsi" w:hAnsiTheme="majorHAnsi" w:cstheme="majorHAnsi"/>
        </w:rPr>
        <w:t>payments of £112.80 to Play Safety for the Play Area Inspection and of £45.00 to Parish On-line, which he use</w:t>
      </w:r>
      <w:r w:rsidR="00862EF6">
        <w:rPr>
          <w:rFonts w:asciiTheme="majorHAnsi" w:hAnsiTheme="majorHAnsi" w:cstheme="majorHAnsi"/>
        </w:rPr>
        <w:t>s</w:t>
      </w:r>
      <w:r>
        <w:rPr>
          <w:rFonts w:asciiTheme="majorHAnsi" w:hAnsiTheme="majorHAnsi" w:cstheme="majorHAnsi"/>
        </w:rPr>
        <w:t xml:space="preserve"> for maps of the village.  PE</w:t>
      </w:r>
      <w:r w:rsidR="008B06AF">
        <w:rPr>
          <w:rFonts w:asciiTheme="majorHAnsi" w:hAnsiTheme="majorHAnsi" w:cstheme="majorHAnsi"/>
        </w:rPr>
        <w:t xml:space="preserve"> </w:t>
      </w:r>
      <w:r w:rsidR="005F50A5">
        <w:rPr>
          <w:rFonts w:asciiTheme="majorHAnsi" w:hAnsiTheme="majorHAnsi" w:cstheme="majorHAnsi"/>
        </w:rPr>
        <w:t xml:space="preserve">proposed </w:t>
      </w:r>
      <w:r w:rsidR="008B06AF">
        <w:rPr>
          <w:rFonts w:asciiTheme="majorHAnsi" w:hAnsiTheme="majorHAnsi" w:cstheme="majorHAnsi"/>
        </w:rPr>
        <w:t>that these payments be made</w:t>
      </w:r>
      <w:r w:rsidR="005F50A5">
        <w:rPr>
          <w:rFonts w:asciiTheme="majorHAnsi" w:hAnsiTheme="majorHAnsi" w:cstheme="majorHAnsi"/>
        </w:rPr>
        <w:t xml:space="preserve">, </w:t>
      </w:r>
      <w:r w:rsidR="008B06AF">
        <w:rPr>
          <w:rFonts w:asciiTheme="majorHAnsi" w:hAnsiTheme="majorHAnsi" w:cstheme="majorHAnsi"/>
        </w:rPr>
        <w:t xml:space="preserve">this was </w:t>
      </w:r>
      <w:r w:rsidR="005F50A5">
        <w:rPr>
          <w:rFonts w:asciiTheme="majorHAnsi" w:hAnsiTheme="majorHAnsi" w:cstheme="majorHAnsi"/>
        </w:rPr>
        <w:t xml:space="preserve">seconded by </w:t>
      </w:r>
      <w:r>
        <w:rPr>
          <w:rFonts w:asciiTheme="majorHAnsi" w:hAnsiTheme="majorHAnsi" w:cstheme="majorHAnsi"/>
        </w:rPr>
        <w:t>NR</w:t>
      </w:r>
      <w:r w:rsidR="005F50A5">
        <w:rPr>
          <w:rFonts w:asciiTheme="majorHAnsi" w:hAnsiTheme="majorHAnsi" w:cstheme="majorHAnsi"/>
        </w:rPr>
        <w:t xml:space="preserve"> and agreed.</w:t>
      </w:r>
    </w:p>
    <w:p w14:paraId="0F56BADA" w14:textId="77777777" w:rsidR="0002539C" w:rsidRPr="002B2C5A" w:rsidRDefault="0002539C" w:rsidP="00681C35">
      <w:pPr>
        <w:pStyle w:val="ListParagraph"/>
        <w:ind w:left="0"/>
        <w:rPr>
          <w:rFonts w:asciiTheme="majorHAnsi" w:hAnsiTheme="majorHAnsi" w:cstheme="majorHAnsi"/>
        </w:rPr>
      </w:pPr>
    </w:p>
    <w:p w14:paraId="3B52F0A4" w14:textId="5E974C58" w:rsidR="002B2C5A" w:rsidRPr="002B2C5A" w:rsidRDefault="00A371FB" w:rsidP="002B2C5A">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2B2C5A">
        <w:rPr>
          <w:rFonts w:asciiTheme="majorHAnsi" w:hAnsiTheme="majorHAnsi" w:cstheme="majorHAnsi"/>
          <w:b/>
        </w:rPr>
        <w:t>Planning Matters</w:t>
      </w:r>
    </w:p>
    <w:p w14:paraId="6D58A49B" w14:textId="77777777" w:rsidR="002B2C5A" w:rsidRDefault="002B2C5A" w:rsidP="002B2C5A">
      <w:pPr>
        <w:pStyle w:val="ListParagraph"/>
        <w:widowControl w:val="0"/>
        <w:autoSpaceDE w:val="0"/>
        <w:autoSpaceDN w:val="0"/>
        <w:adjustRightInd w:val="0"/>
        <w:spacing w:after="240"/>
        <w:ind w:left="0"/>
        <w:rPr>
          <w:rFonts w:asciiTheme="majorHAnsi" w:hAnsiTheme="majorHAnsi" w:cstheme="majorHAnsi"/>
          <w:b/>
        </w:rPr>
      </w:pPr>
    </w:p>
    <w:p w14:paraId="7EB894C6" w14:textId="14F7EC8A" w:rsidR="001D630D" w:rsidRDefault="0047528B" w:rsidP="002B2C5A">
      <w:pPr>
        <w:pStyle w:val="ListParagraph"/>
        <w:widowControl w:val="0"/>
        <w:autoSpaceDE w:val="0"/>
        <w:autoSpaceDN w:val="0"/>
        <w:adjustRightInd w:val="0"/>
        <w:spacing w:after="240"/>
        <w:ind w:left="0"/>
        <w:rPr>
          <w:rFonts w:asciiTheme="majorHAnsi" w:hAnsiTheme="majorHAnsi" w:cstheme="majorHAnsi"/>
          <w:bCs/>
        </w:rPr>
      </w:pPr>
      <w:r>
        <w:rPr>
          <w:rFonts w:asciiTheme="majorHAnsi" w:hAnsiTheme="majorHAnsi" w:cstheme="majorHAnsi"/>
          <w:bCs/>
        </w:rPr>
        <w:t>Consideration was given to a</w:t>
      </w:r>
      <w:r w:rsidR="00862EF6">
        <w:rPr>
          <w:rFonts w:asciiTheme="majorHAnsi" w:hAnsiTheme="majorHAnsi" w:cstheme="majorHAnsi"/>
          <w:bCs/>
        </w:rPr>
        <w:t>n</w:t>
      </w:r>
      <w:r>
        <w:rPr>
          <w:rFonts w:asciiTheme="majorHAnsi" w:hAnsiTheme="majorHAnsi" w:cstheme="majorHAnsi"/>
          <w:bCs/>
        </w:rPr>
        <w:t xml:space="preserve"> amended proposals for a Potting Shed at Little Bridge House, Bridge Road and to works to trees in the Conservation Area at the same address</w:t>
      </w:r>
      <w:r w:rsidR="008B06AF">
        <w:rPr>
          <w:rFonts w:asciiTheme="majorHAnsi" w:hAnsiTheme="majorHAnsi" w:cstheme="majorHAnsi"/>
          <w:bCs/>
        </w:rPr>
        <w:t>.</w:t>
      </w:r>
      <w:r>
        <w:rPr>
          <w:rFonts w:asciiTheme="majorHAnsi" w:hAnsiTheme="majorHAnsi" w:cstheme="majorHAnsi"/>
          <w:bCs/>
        </w:rPr>
        <w:t xml:space="preserve">  No objections were </w:t>
      </w:r>
      <w:r>
        <w:rPr>
          <w:rFonts w:asciiTheme="majorHAnsi" w:hAnsiTheme="majorHAnsi" w:cstheme="majorHAnsi"/>
          <w:bCs/>
        </w:rPr>
        <w:lastRenderedPageBreak/>
        <w:t>raised.</w:t>
      </w:r>
    </w:p>
    <w:p w14:paraId="35F675B0" w14:textId="77777777" w:rsidR="008B06AF" w:rsidRPr="002B2C5A" w:rsidRDefault="008B06AF" w:rsidP="002B2C5A">
      <w:pPr>
        <w:pStyle w:val="ListParagraph"/>
        <w:widowControl w:val="0"/>
        <w:autoSpaceDE w:val="0"/>
        <w:autoSpaceDN w:val="0"/>
        <w:adjustRightInd w:val="0"/>
        <w:spacing w:after="240"/>
        <w:ind w:left="0"/>
        <w:rPr>
          <w:rFonts w:asciiTheme="majorHAnsi" w:hAnsiTheme="majorHAnsi" w:cstheme="majorHAnsi"/>
          <w:b/>
        </w:rPr>
      </w:pPr>
    </w:p>
    <w:p w14:paraId="00445B99" w14:textId="498A63E8" w:rsidR="0062570F" w:rsidRPr="002B2C5A" w:rsidRDefault="00EE68F0" w:rsidP="001553B3">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2B2C5A">
        <w:rPr>
          <w:rFonts w:asciiTheme="majorHAnsi" w:hAnsiTheme="majorHAnsi" w:cstheme="majorHAnsi"/>
          <w:b/>
        </w:rPr>
        <w:t>Questions</w:t>
      </w:r>
      <w:r w:rsidR="00651D9D" w:rsidRPr="002B2C5A">
        <w:rPr>
          <w:rFonts w:asciiTheme="majorHAnsi" w:hAnsiTheme="majorHAnsi" w:cstheme="majorHAnsi"/>
          <w:b/>
        </w:rPr>
        <w:t xml:space="preserve"> or statements from </w:t>
      </w:r>
      <w:proofErr w:type="spellStart"/>
      <w:r w:rsidR="00651D9D" w:rsidRPr="002B2C5A">
        <w:rPr>
          <w:rFonts w:asciiTheme="majorHAnsi" w:hAnsiTheme="majorHAnsi" w:cstheme="majorHAnsi"/>
          <w:b/>
        </w:rPr>
        <w:t>Councillors</w:t>
      </w:r>
      <w:proofErr w:type="spellEnd"/>
      <w:r w:rsidR="00651D9D" w:rsidRPr="002B2C5A">
        <w:rPr>
          <w:rFonts w:asciiTheme="majorHAnsi" w:hAnsiTheme="majorHAnsi" w:cstheme="majorHAnsi"/>
          <w:b/>
        </w:rPr>
        <w:t>.</w:t>
      </w:r>
    </w:p>
    <w:p w14:paraId="7C151B78" w14:textId="77777777" w:rsidR="007C6350" w:rsidRPr="002B2C5A" w:rsidRDefault="007C6350" w:rsidP="00674E1E">
      <w:pPr>
        <w:widowControl w:val="0"/>
        <w:autoSpaceDE w:val="0"/>
        <w:autoSpaceDN w:val="0"/>
        <w:adjustRightInd w:val="0"/>
        <w:spacing w:after="240"/>
        <w:rPr>
          <w:rFonts w:asciiTheme="majorHAnsi" w:hAnsiTheme="majorHAnsi" w:cstheme="majorHAnsi"/>
        </w:rPr>
      </w:pPr>
      <w:r w:rsidRPr="002B2C5A">
        <w:rPr>
          <w:rFonts w:asciiTheme="majorHAnsi" w:hAnsiTheme="majorHAnsi" w:cstheme="majorHAnsi"/>
        </w:rPr>
        <w:t>There were none.</w:t>
      </w:r>
    </w:p>
    <w:p w14:paraId="4A812800" w14:textId="35D65F5C" w:rsidR="00674E1E" w:rsidRPr="002B2C5A" w:rsidRDefault="00674E1E" w:rsidP="00674E1E">
      <w:pPr>
        <w:widowControl w:val="0"/>
        <w:autoSpaceDE w:val="0"/>
        <w:autoSpaceDN w:val="0"/>
        <w:adjustRightInd w:val="0"/>
        <w:spacing w:after="240"/>
        <w:rPr>
          <w:rFonts w:asciiTheme="majorHAnsi" w:hAnsiTheme="majorHAnsi" w:cstheme="majorHAnsi"/>
          <w:b/>
        </w:rPr>
      </w:pPr>
      <w:r w:rsidRPr="002B2C5A">
        <w:rPr>
          <w:rFonts w:asciiTheme="majorHAnsi" w:hAnsiTheme="majorHAnsi" w:cstheme="majorHAnsi"/>
          <w:b/>
        </w:rPr>
        <w:t>Date, location and time of next meeting.  </w:t>
      </w:r>
    </w:p>
    <w:p w14:paraId="397E4C2B" w14:textId="44D55E6E" w:rsidR="00A246A9" w:rsidRPr="002B2C5A" w:rsidRDefault="002B2C5A" w:rsidP="00674E1E">
      <w:pPr>
        <w:rPr>
          <w:rFonts w:asciiTheme="majorHAnsi" w:hAnsiTheme="majorHAnsi" w:cstheme="majorHAnsi"/>
          <w:b/>
          <w:bCs/>
        </w:rPr>
      </w:pPr>
      <w:r>
        <w:rPr>
          <w:rFonts w:asciiTheme="majorHAnsi" w:hAnsiTheme="majorHAnsi" w:cstheme="majorHAnsi"/>
        </w:rPr>
        <w:t>T</w:t>
      </w:r>
      <w:r w:rsidR="0047175D" w:rsidRPr="002B2C5A">
        <w:rPr>
          <w:rFonts w:asciiTheme="majorHAnsi" w:hAnsiTheme="majorHAnsi" w:cstheme="majorHAnsi"/>
        </w:rPr>
        <w:t xml:space="preserve">he </w:t>
      </w:r>
      <w:r w:rsidR="00BC14CE" w:rsidRPr="002B2C5A">
        <w:rPr>
          <w:rFonts w:asciiTheme="majorHAnsi" w:hAnsiTheme="majorHAnsi" w:cstheme="majorHAnsi"/>
        </w:rPr>
        <w:t xml:space="preserve">next meeting </w:t>
      </w:r>
      <w:r w:rsidR="00A246A9" w:rsidRPr="002B2C5A">
        <w:rPr>
          <w:rFonts w:asciiTheme="majorHAnsi" w:hAnsiTheme="majorHAnsi" w:cstheme="majorHAnsi"/>
        </w:rPr>
        <w:t xml:space="preserve">of the Council will be on </w:t>
      </w:r>
      <w:proofErr w:type="spellStart"/>
      <w:r w:rsidR="00AD15E7" w:rsidRPr="002B2C5A">
        <w:rPr>
          <w:rFonts w:asciiTheme="majorHAnsi" w:hAnsiTheme="majorHAnsi" w:cstheme="majorHAnsi"/>
        </w:rPr>
        <w:t>T</w:t>
      </w:r>
      <w:r w:rsidR="00865F32" w:rsidRPr="002B2C5A">
        <w:rPr>
          <w:rFonts w:asciiTheme="majorHAnsi" w:hAnsiTheme="majorHAnsi" w:cstheme="majorHAnsi"/>
        </w:rPr>
        <w:t>hu</w:t>
      </w:r>
      <w:r w:rsidR="0047528B">
        <w:rPr>
          <w:rFonts w:asciiTheme="majorHAnsi" w:hAnsiTheme="majorHAnsi" w:cstheme="majorHAnsi"/>
        </w:rPr>
        <w:t>sday</w:t>
      </w:r>
      <w:proofErr w:type="spellEnd"/>
      <w:r w:rsidR="00865F32" w:rsidRPr="002B2C5A">
        <w:rPr>
          <w:rFonts w:asciiTheme="majorHAnsi" w:hAnsiTheme="majorHAnsi" w:cstheme="majorHAnsi"/>
        </w:rPr>
        <w:t xml:space="preserve"> </w:t>
      </w:r>
      <w:r w:rsidR="0047528B">
        <w:rPr>
          <w:rFonts w:asciiTheme="majorHAnsi" w:hAnsiTheme="majorHAnsi" w:cstheme="majorHAnsi"/>
        </w:rPr>
        <w:t>9</w:t>
      </w:r>
      <w:r w:rsidR="001D630D" w:rsidRPr="001D630D">
        <w:rPr>
          <w:rFonts w:asciiTheme="majorHAnsi" w:hAnsiTheme="majorHAnsi" w:cstheme="majorHAnsi"/>
          <w:vertAlign w:val="superscript"/>
        </w:rPr>
        <w:t>th</w:t>
      </w:r>
      <w:r w:rsidR="001D630D">
        <w:rPr>
          <w:rFonts w:asciiTheme="majorHAnsi" w:hAnsiTheme="majorHAnsi" w:cstheme="majorHAnsi"/>
        </w:rPr>
        <w:t xml:space="preserve"> </w:t>
      </w:r>
      <w:r w:rsidR="0047528B">
        <w:rPr>
          <w:rFonts w:asciiTheme="majorHAnsi" w:hAnsiTheme="majorHAnsi" w:cstheme="majorHAnsi"/>
        </w:rPr>
        <w:t>January</w:t>
      </w:r>
      <w:r w:rsidR="00DA69E0" w:rsidRPr="002B2C5A">
        <w:rPr>
          <w:rFonts w:asciiTheme="majorHAnsi" w:hAnsiTheme="majorHAnsi" w:cstheme="majorHAnsi"/>
        </w:rPr>
        <w:t xml:space="preserve"> </w:t>
      </w:r>
      <w:r w:rsidR="00D07D71" w:rsidRPr="002B2C5A">
        <w:rPr>
          <w:rFonts w:asciiTheme="majorHAnsi" w:hAnsiTheme="majorHAnsi" w:cstheme="majorHAnsi"/>
        </w:rPr>
        <w:t>202</w:t>
      </w:r>
      <w:r w:rsidR="0047528B">
        <w:rPr>
          <w:rFonts w:asciiTheme="majorHAnsi" w:hAnsiTheme="majorHAnsi" w:cstheme="majorHAnsi"/>
        </w:rPr>
        <w:t>5</w:t>
      </w:r>
      <w:r w:rsidR="00616F86" w:rsidRPr="002B2C5A">
        <w:rPr>
          <w:rFonts w:asciiTheme="majorHAnsi" w:hAnsiTheme="majorHAnsi" w:cstheme="majorHAnsi"/>
        </w:rPr>
        <w:t xml:space="preserve"> in the V</w:t>
      </w:r>
      <w:r w:rsidR="00A368BB" w:rsidRPr="002B2C5A">
        <w:rPr>
          <w:rFonts w:asciiTheme="majorHAnsi" w:hAnsiTheme="majorHAnsi" w:cstheme="majorHAnsi"/>
        </w:rPr>
        <w:t>i</w:t>
      </w:r>
      <w:r w:rsidR="00616F86" w:rsidRPr="002B2C5A">
        <w:rPr>
          <w:rFonts w:asciiTheme="majorHAnsi" w:hAnsiTheme="majorHAnsi" w:cstheme="majorHAnsi"/>
        </w:rPr>
        <w:t xml:space="preserve">llage </w:t>
      </w:r>
      <w:r w:rsidR="00A368BB" w:rsidRPr="002B2C5A">
        <w:rPr>
          <w:rFonts w:asciiTheme="majorHAnsi" w:hAnsiTheme="majorHAnsi" w:cstheme="majorHAnsi"/>
        </w:rPr>
        <w:t>H</w:t>
      </w:r>
      <w:r w:rsidR="00616F86" w:rsidRPr="002B2C5A">
        <w:rPr>
          <w:rFonts w:asciiTheme="majorHAnsi" w:hAnsiTheme="majorHAnsi" w:cstheme="majorHAnsi"/>
        </w:rPr>
        <w:t>all</w:t>
      </w:r>
      <w:r>
        <w:rPr>
          <w:rFonts w:asciiTheme="majorHAnsi" w:hAnsiTheme="majorHAnsi" w:cstheme="majorHAnsi"/>
        </w:rPr>
        <w:t xml:space="preserve"> </w:t>
      </w:r>
      <w:r w:rsidR="007C6350" w:rsidRPr="002B2C5A">
        <w:rPr>
          <w:rFonts w:asciiTheme="majorHAnsi" w:hAnsiTheme="majorHAnsi" w:cstheme="majorHAnsi"/>
        </w:rPr>
        <w:t>at 7.</w:t>
      </w:r>
      <w:r w:rsidR="00B37EF0">
        <w:rPr>
          <w:rFonts w:asciiTheme="majorHAnsi" w:hAnsiTheme="majorHAnsi" w:cstheme="majorHAnsi"/>
        </w:rPr>
        <w:t>3</w:t>
      </w:r>
      <w:r w:rsidR="007C6350" w:rsidRPr="002B2C5A">
        <w:rPr>
          <w:rFonts w:asciiTheme="majorHAnsi" w:hAnsiTheme="majorHAnsi" w:cstheme="majorHAnsi"/>
        </w:rPr>
        <w:t>0pm.</w:t>
      </w:r>
    </w:p>
    <w:p w14:paraId="64ADC9DB" w14:textId="77777777" w:rsidR="00A246A9" w:rsidRPr="002B2C5A" w:rsidRDefault="00A246A9" w:rsidP="00674E1E">
      <w:pPr>
        <w:rPr>
          <w:rFonts w:asciiTheme="majorHAnsi" w:hAnsiTheme="majorHAnsi" w:cstheme="majorHAnsi"/>
        </w:rPr>
      </w:pPr>
    </w:p>
    <w:p w14:paraId="1D311889" w14:textId="6A9A1F90" w:rsidR="00913EE3" w:rsidRPr="002B2C5A" w:rsidRDefault="00A246A9" w:rsidP="00674E1E">
      <w:pPr>
        <w:widowControl w:val="0"/>
        <w:autoSpaceDE w:val="0"/>
        <w:autoSpaceDN w:val="0"/>
        <w:adjustRightInd w:val="0"/>
        <w:spacing w:after="240"/>
        <w:rPr>
          <w:rFonts w:asciiTheme="majorHAnsi" w:hAnsiTheme="majorHAnsi" w:cstheme="majorHAnsi"/>
        </w:rPr>
      </w:pPr>
      <w:r w:rsidRPr="002B2C5A">
        <w:rPr>
          <w:rFonts w:asciiTheme="majorHAnsi" w:hAnsiTheme="majorHAnsi" w:cstheme="majorHAnsi"/>
        </w:rPr>
        <w:t xml:space="preserve">The meeting closed at </w:t>
      </w:r>
      <w:r w:rsidR="008B06AF">
        <w:rPr>
          <w:rFonts w:asciiTheme="majorHAnsi" w:hAnsiTheme="majorHAnsi" w:cstheme="majorHAnsi"/>
        </w:rPr>
        <w:t>8.</w:t>
      </w:r>
      <w:r w:rsidR="0047528B">
        <w:rPr>
          <w:rFonts w:asciiTheme="majorHAnsi" w:hAnsiTheme="majorHAnsi" w:cstheme="majorHAnsi"/>
        </w:rPr>
        <w:t>45</w:t>
      </w:r>
      <w:r w:rsidR="00674E1E" w:rsidRPr="002B2C5A">
        <w:rPr>
          <w:rFonts w:asciiTheme="majorHAnsi" w:hAnsiTheme="majorHAnsi" w:cstheme="majorHAnsi"/>
        </w:rPr>
        <w:t>pm.</w:t>
      </w:r>
    </w:p>
    <w:p w14:paraId="62142B23" w14:textId="3AC7D4ED" w:rsidR="00973A4B" w:rsidRPr="002B2C5A" w:rsidRDefault="00973A4B" w:rsidP="00674E1E">
      <w:pPr>
        <w:widowControl w:val="0"/>
        <w:autoSpaceDE w:val="0"/>
        <w:autoSpaceDN w:val="0"/>
        <w:adjustRightInd w:val="0"/>
        <w:spacing w:after="240"/>
        <w:rPr>
          <w:rFonts w:asciiTheme="majorHAnsi" w:hAnsiTheme="majorHAnsi" w:cstheme="majorHAnsi"/>
        </w:rPr>
      </w:pPr>
      <w:r w:rsidRPr="002B2C5A">
        <w:rPr>
          <w:rFonts w:asciiTheme="majorHAnsi" w:hAnsiTheme="majorHAnsi" w:cstheme="majorHAnsi"/>
        </w:rPr>
        <w:t>---------------------------------------------------------------------------------------------------------------------------</w:t>
      </w:r>
    </w:p>
    <w:p w14:paraId="7EF16275" w14:textId="77777777" w:rsidR="00674E1E" w:rsidRDefault="00674E1E" w:rsidP="00B91C8C">
      <w:pPr>
        <w:widowControl w:val="0"/>
        <w:autoSpaceDE w:val="0"/>
        <w:autoSpaceDN w:val="0"/>
        <w:adjustRightInd w:val="0"/>
        <w:rPr>
          <w:rFonts w:asciiTheme="majorHAnsi" w:hAnsiTheme="majorHAnsi" w:cstheme="majorHAnsi"/>
        </w:rPr>
      </w:pPr>
      <w:r w:rsidRPr="002B2C5A">
        <w:rPr>
          <w:rFonts w:asciiTheme="majorHAnsi" w:hAnsiTheme="majorHAnsi" w:cstheme="majorHAnsi"/>
        </w:rPr>
        <w:t>Signed as an accurate record:</w:t>
      </w:r>
    </w:p>
    <w:p w14:paraId="103BC25B" w14:textId="77777777" w:rsidR="00211010" w:rsidRDefault="00211010" w:rsidP="00B91C8C">
      <w:pPr>
        <w:widowControl w:val="0"/>
        <w:autoSpaceDE w:val="0"/>
        <w:autoSpaceDN w:val="0"/>
        <w:adjustRightInd w:val="0"/>
        <w:rPr>
          <w:rFonts w:asciiTheme="majorHAnsi" w:hAnsiTheme="majorHAnsi" w:cstheme="majorHAnsi"/>
        </w:rPr>
      </w:pPr>
    </w:p>
    <w:p w14:paraId="7A4DCA66" w14:textId="77777777" w:rsidR="00211010" w:rsidRDefault="00211010" w:rsidP="00B91C8C">
      <w:pPr>
        <w:widowControl w:val="0"/>
        <w:autoSpaceDE w:val="0"/>
        <w:autoSpaceDN w:val="0"/>
        <w:adjustRightInd w:val="0"/>
        <w:rPr>
          <w:rFonts w:asciiTheme="majorHAnsi" w:hAnsiTheme="majorHAnsi" w:cstheme="majorHAnsi"/>
        </w:rPr>
      </w:pPr>
    </w:p>
    <w:p w14:paraId="53998704" w14:textId="77777777" w:rsidR="00211010" w:rsidRDefault="00211010" w:rsidP="00B91C8C">
      <w:pPr>
        <w:widowControl w:val="0"/>
        <w:autoSpaceDE w:val="0"/>
        <w:autoSpaceDN w:val="0"/>
        <w:adjustRightInd w:val="0"/>
        <w:rPr>
          <w:rFonts w:asciiTheme="majorHAnsi" w:hAnsiTheme="majorHAnsi" w:cstheme="majorHAnsi"/>
        </w:rPr>
      </w:pPr>
    </w:p>
    <w:p w14:paraId="2203C346" w14:textId="77777777" w:rsidR="00211010" w:rsidRPr="002B2C5A" w:rsidRDefault="00211010" w:rsidP="00B91C8C">
      <w:pPr>
        <w:widowControl w:val="0"/>
        <w:autoSpaceDE w:val="0"/>
        <w:autoSpaceDN w:val="0"/>
        <w:adjustRightInd w:val="0"/>
        <w:rPr>
          <w:rFonts w:asciiTheme="majorHAnsi" w:hAnsiTheme="majorHAnsi" w:cstheme="majorHAnsi"/>
        </w:rPr>
      </w:pPr>
    </w:p>
    <w:p w14:paraId="791EF03A" w14:textId="0EB86CA8" w:rsidR="00674E1E" w:rsidRPr="002B2C5A" w:rsidRDefault="00674E1E" w:rsidP="00B91C8C">
      <w:pPr>
        <w:widowControl w:val="0"/>
        <w:autoSpaceDE w:val="0"/>
        <w:autoSpaceDN w:val="0"/>
        <w:adjustRightInd w:val="0"/>
        <w:rPr>
          <w:rFonts w:asciiTheme="majorHAnsi" w:hAnsiTheme="majorHAnsi" w:cstheme="majorHAnsi"/>
        </w:rPr>
      </w:pPr>
      <w:r w:rsidRPr="002B2C5A">
        <w:rPr>
          <w:rFonts w:asciiTheme="majorHAnsi" w:hAnsiTheme="majorHAnsi" w:cstheme="majorHAnsi"/>
        </w:rPr>
        <w:t>……………………………………………….</w:t>
      </w:r>
      <w:r w:rsidRPr="002B2C5A">
        <w:rPr>
          <w:rFonts w:asciiTheme="majorHAnsi" w:hAnsiTheme="majorHAnsi" w:cstheme="majorHAnsi"/>
        </w:rPr>
        <w:tab/>
        <w:t>……………………………….</w:t>
      </w:r>
    </w:p>
    <w:p w14:paraId="3BDF505C" w14:textId="1A49AE6B" w:rsidR="00BC14CE" w:rsidRPr="002B2C5A" w:rsidRDefault="00F36AB2" w:rsidP="00B91C8C">
      <w:pPr>
        <w:widowControl w:val="0"/>
        <w:autoSpaceDE w:val="0"/>
        <w:autoSpaceDN w:val="0"/>
        <w:adjustRightInd w:val="0"/>
        <w:spacing w:after="240"/>
        <w:rPr>
          <w:rFonts w:asciiTheme="majorHAnsi" w:hAnsiTheme="majorHAnsi" w:cstheme="majorHAnsi"/>
        </w:rPr>
      </w:pPr>
      <w:r w:rsidRPr="002B2C5A">
        <w:rPr>
          <w:rFonts w:asciiTheme="majorHAnsi" w:hAnsiTheme="majorHAnsi" w:cstheme="majorHAnsi"/>
        </w:rPr>
        <w:t>Chairman</w:t>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r>
      <w:r w:rsidRPr="002B2C5A">
        <w:rPr>
          <w:rFonts w:asciiTheme="majorHAnsi" w:hAnsiTheme="majorHAnsi" w:cstheme="majorHAnsi"/>
        </w:rPr>
        <w:tab/>
        <w:t>Dat</w:t>
      </w:r>
      <w:r w:rsidR="00B91C8C" w:rsidRPr="002B2C5A">
        <w:rPr>
          <w:rFonts w:asciiTheme="majorHAnsi" w:hAnsiTheme="majorHAnsi" w:cstheme="majorHAnsi"/>
        </w:rPr>
        <w:t>e</w:t>
      </w:r>
    </w:p>
    <w:p w14:paraId="61025F39" w14:textId="77777777" w:rsidR="00F91DB2" w:rsidRDefault="00F91DB2" w:rsidP="00673309">
      <w:pPr>
        <w:widowControl w:val="0"/>
        <w:autoSpaceDE w:val="0"/>
        <w:autoSpaceDN w:val="0"/>
        <w:adjustRightInd w:val="0"/>
        <w:spacing w:after="240"/>
        <w:rPr>
          <w:rFonts w:asciiTheme="majorHAnsi" w:hAnsiTheme="majorHAnsi" w:cstheme="majorHAnsi"/>
          <w:b/>
        </w:rPr>
      </w:pPr>
    </w:p>
    <w:p w14:paraId="615EFC14" w14:textId="77777777" w:rsidR="00635D5A" w:rsidRDefault="00635D5A" w:rsidP="00B91C8C">
      <w:pPr>
        <w:widowControl w:val="0"/>
        <w:autoSpaceDE w:val="0"/>
        <w:autoSpaceDN w:val="0"/>
        <w:adjustRightInd w:val="0"/>
        <w:spacing w:after="240"/>
        <w:jc w:val="center"/>
        <w:rPr>
          <w:rFonts w:asciiTheme="majorHAnsi" w:hAnsiTheme="majorHAnsi" w:cstheme="majorHAnsi"/>
          <w:b/>
        </w:rPr>
      </w:pPr>
    </w:p>
    <w:p w14:paraId="61E5848E"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57CBF1D2"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61C8B418"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206CDE87"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550FD2D8"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5743173F" w14:textId="77777777" w:rsidR="00211010" w:rsidRDefault="00211010" w:rsidP="00B91C8C">
      <w:pPr>
        <w:widowControl w:val="0"/>
        <w:autoSpaceDE w:val="0"/>
        <w:autoSpaceDN w:val="0"/>
        <w:adjustRightInd w:val="0"/>
        <w:spacing w:after="240"/>
        <w:jc w:val="center"/>
        <w:rPr>
          <w:rFonts w:asciiTheme="majorHAnsi" w:hAnsiTheme="majorHAnsi" w:cstheme="majorHAnsi"/>
          <w:b/>
        </w:rPr>
      </w:pPr>
    </w:p>
    <w:p w14:paraId="6D531F50" w14:textId="77777777" w:rsidR="005F50A5" w:rsidRDefault="005F50A5" w:rsidP="00B91C8C">
      <w:pPr>
        <w:widowControl w:val="0"/>
        <w:autoSpaceDE w:val="0"/>
        <w:autoSpaceDN w:val="0"/>
        <w:adjustRightInd w:val="0"/>
        <w:spacing w:after="240"/>
        <w:jc w:val="center"/>
        <w:rPr>
          <w:rFonts w:asciiTheme="majorHAnsi" w:hAnsiTheme="majorHAnsi" w:cstheme="majorHAnsi"/>
          <w:b/>
        </w:rPr>
      </w:pPr>
    </w:p>
    <w:p w14:paraId="7A7E094C" w14:textId="77777777" w:rsidR="005F50A5" w:rsidRDefault="005F50A5" w:rsidP="00B91C8C">
      <w:pPr>
        <w:widowControl w:val="0"/>
        <w:autoSpaceDE w:val="0"/>
        <w:autoSpaceDN w:val="0"/>
        <w:adjustRightInd w:val="0"/>
        <w:spacing w:after="240"/>
        <w:jc w:val="center"/>
        <w:rPr>
          <w:rFonts w:asciiTheme="majorHAnsi" w:hAnsiTheme="majorHAnsi" w:cstheme="majorHAnsi"/>
          <w:b/>
        </w:rPr>
      </w:pPr>
    </w:p>
    <w:p w14:paraId="042E4FE6" w14:textId="77777777" w:rsidR="005F50A5" w:rsidRDefault="005F50A5" w:rsidP="00B91C8C">
      <w:pPr>
        <w:widowControl w:val="0"/>
        <w:autoSpaceDE w:val="0"/>
        <w:autoSpaceDN w:val="0"/>
        <w:adjustRightInd w:val="0"/>
        <w:spacing w:after="240"/>
        <w:jc w:val="center"/>
        <w:rPr>
          <w:rFonts w:asciiTheme="majorHAnsi" w:hAnsiTheme="majorHAnsi" w:cstheme="majorHAnsi"/>
          <w:b/>
        </w:rPr>
      </w:pPr>
    </w:p>
    <w:p w14:paraId="45C5DAB4" w14:textId="77777777" w:rsidR="005F50A5" w:rsidRDefault="005F50A5" w:rsidP="008B06AF">
      <w:pPr>
        <w:widowControl w:val="0"/>
        <w:autoSpaceDE w:val="0"/>
        <w:autoSpaceDN w:val="0"/>
        <w:adjustRightInd w:val="0"/>
        <w:spacing w:after="240"/>
        <w:rPr>
          <w:rFonts w:asciiTheme="majorHAnsi" w:hAnsiTheme="majorHAnsi" w:cstheme="majorHAnsi"/>
          <w:b/>
        </w:rPr>
      </w:pPr>
    </w:p>
    <w:p w14:paraId="311E47B6"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4E39D116"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5E9F0E08"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33CD16D0"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7FC0B33F"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63D5FA1B"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556146E6"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15073B60" w14:textId="77777777" w:rsidR="0047528B" w:rsidRDefault="0047528B" w:rsidP="00B91C8C">
      <w:pPr>
        <w:widowControl w:val="0"/>
        <w:autoSpaceDE w:val="0"/>
        <w:autoSpaceDN w:val="0"/>
        <w:adjustRightInd w:val="0"/>
        <w:spacing w:after="240"/>
        <w:jc w:val="center"/>
        <w:rPr>
          <w:rFonts w:asciiTheme="majorHAnsi" w:hAnsiTheme="majorHAnsi" w:cstheme="majorHAnsi"/>
          <w:b/>
        </w:rPr>
      </w:pPr>
    </w:p>
    <w:p w14:paraId="7FDC8C77" w14:textId="0FE9BD13" w:rsidR="00F27FAC" w:rsidRPr="002B2C5A" w:rsidRDefault="00F27FAC" w:rsidP="00B91C8C">
      <w:pPr>
        <w:widowControl w:val="0"/>
        <w:autoSpaceDE w:val="0"/>
        <w:autoSpaceDN w:val="0"/>
        <w:adjustRightInd w:val="0"/>
        <w:spacing w:after="240"/>
        <w:jc w:val="center"/>
        <w:rPr>
          <w:rFonts w:asciiTheme="majorHAnsi" w:hAnsiTheme="majorHAnsi" w:cstheme="majorHAnsi"/>
        </w:rPr>
      </w:pPr>
      <w:r w:rsidRPr="002B2C5A">
        <w:rPr>
          <w:rFonts w:asciiTheme="majorHAnsi" w:hAnsiTheme="majorHAnsi" w:cstheme="majorHAnsi"/>
          <w:b/>
        </w:rPr>
        <w:t>BISHOPSTONE PARISH COUNCIL</w:t>
      </w:r>
    </w:p>
    <w:p w14:paraId="4B05A704" w14:textId="77777777" w:rsidR="00F27FAC" w:rsidRPr="002B2C5A" w:rsidRDefault="00F27FAC" w:rsidP="00F27FAC">
      <w:pPr>
        <w:jc w:val="center"/>
        <w:rPr>
          <w:rFonts w:asciiTheme="majorHAnsi" w:hAnsiTheme="majorHAnsi" w:cstheme="majorHAnsi"/>
          <w:b/>
        </w:rPr>
      </w:pPr>
      <w:r w:rsidRPr="002B2C5A">
        <w:rPr>
          <w:rFonts w:asciiTheme="majorHAnsi" w:hAnsiTheme="majorHAnsi" w:cstheme="majorHAnsi"/>
          <w:b/>
        </w:rPr>
        <w:t>PARISH COUNCIL MEETING</w:t>
      </w:r>
    </w:p>
    <w:p w14:paraId="32E532F9" w14:textId="6290BA70" w:rsidR="00F27FAC" w:rsidRPr="002B2C5A" w:rsidRDefault="008B06AF" w:rsidP="00F27FAC">
      <w:pPr>
        <w:jc w:val="center"/>
        <w:rPr>
          <w:rFonts w:asciiTheme="majorHAnsi" w:hAnsiTheme="majorHAnsi" w:cstheme="majorHAnsi"/>
          <w:b/>
        </w:rPr>
      </w:pPr>
      <w:r>
        <w:rPr>
          <w:rFonts w:asciiTheme="majorHAnsi" w:hAnsiTheme="majorHAnsi" w:cstheme="majorHAnsi"/>
          <w:b/>
        </w:rPr>
        <w:t>Thursday 1</w:t>
      </w:r>
      <w:r w:rsidR="0047528B">
        <w:rPr>
          <w:rFonts w:asciiTheme="majorHAnsi" w:hAnsiTheme="majorHAnsi" w:cstheme="majorHAnsi"/>
          <w:b/>
        </w:rPr>
        <w:t>4</w:t>
      </w:r>
      <w:r w:rsidRPr="008B06AF">
        <w:rPr>
          <w:rFonts w:asciiTheme="majorHAnsi" w:hAnsiTheme="majorHAnsi" w:cstheme="majorHAnsi"/>
          <w:b/>
          <w:vertAlign w:val="superscript"/>
        </w:rPr>
        <w:t>th</w:t>
      </w:r>
      <w:r>
        <w:rPr>
          <w:rFonts w:asciiTheme="majorHAnsi" w:hAnsiTheme="majorHAnsi" w:cstheme="majorHAnsi"/>
          <w:b/>
        </w:rPr>
        <w:t xml:space="preserve"> </w:t>
      </w:r>
      <w:r w:rsidR="0047528B">
        <w:rPr>
          <w:rFonts w:asciiTheme="majorHAnsi" w:hAnsiTheme="majorHAnsi" w:cstheme="majorHAnsi"/>
          <w:b/>
        </w:rPr>
        <w:t>Nov</w:t>
      </w:r>
      <w:r>
        <w:rPr>
          <w:rFonts w:asciiTheme="majorHAnsi" w:hAnsiTheme="majorHAnsi" w:cstheme="majorHAnsi"/>
          <w:b/>
        </w:rPr>
        <w:t>ember</w:t>
      </w:r>
      <w:r w:rsidR="001D630D">
        <w:rPr>
          <w:rFonts w:asciiTheme="majorHAnsi" w:hAnsiTheme="majorHAnsi" w:cstheme="majorHAnsi"/>
          <w:b/>
        </w:rPr>
        <w:t xml:space="preserve"> </w:t>
      </w:r>
      <w:r w:rsidR="00DA69E0" w:rsidRPr="002B2C5A">
        <w:rPr>
          <w:rFonts w:asciiTheme="majorHAnsi" w:hAnsiTheme="majorHAnsi" w:cstheme="majorHAnsi"/>
          <w:b/>
        </w:rPr>
        <w:t>202</w:t>
      </w:r>
      <w:r w:rsidR="00211010">
        <w:rPr>
          <w:rFonts w:asciiTheme="majorHAnsi" w:hAnsiTheme="majorHAnsi" w:cstheme="majorHAnsi"/>
          <w:b/>
        </w:rPr>
        <w:t>4</w:t>
      </w:r>
    </w:p>
    <w:p w14:paraId="4CECED04" w14:textId="11CD9052" w:rsidR="007A2261" w:rsidRPr="000D552B" w:rsidRDefault="007A2261" w:rsidP="000D552B">
      <w:pPr>
        <w:rPr>
          <w:rFonts w:asciiTheme="majorHAnsi" w:hAnsiTheme="majorHAnsi" w:cstheme="majorHAnsi"/>
          <w:b/>
        </w:rPr>
      </w:pPr>
    </w:p>
    <w:p w14:paraId="72D435CA" w14:textId="77777777" w:rsidR="000D552B" w:rsidRPr="0038671B" w:rsidRDefault="000D552B" w:rsidP="000D552B">
      <w:pPr>
        <w:jc w:val="center"/>
        <w:rPr>
          <w:rFonts w:asciiTheme="majorHAnsi" w:hAnsiTheme="majorHAnsi" w:cstheme="majorHAnsi"/>
          <w:b/>
        </w:rPr>
      </w:pPr>
      <w:r w:rsidRPr="0038671B">
        <w:rPr>
          <w:rFonts w:asciiTheme="majorHAnsi" w:hAnsiTheme="majorHAnsi" w:cstheme="majorHAnsi"/>
          <w:b/>
        </w:rPr>
        <w:t>ACTION PLAN</w:t>
      </w:r>
    </w:p>
    <w:p w14:paraId="52206923" w14:textId="77777777" w:rsidR="000D552B" w:rsidRPr="0038671B" w:rsidRDefault="000D552B" w:rsidP="000D552B">
      <w:pPr>
        <w:rPr>
          <w:rFonts w:asciiTheme="majorHAnsi" w:hAnsiTheme="majorHAnsi" w:cstheme="majorHAnsi"/>
          <w:b/>
        </w:rPr>
      </w:pP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1910"/>
        <w:gridCol w:w="1980"/>
      </w:tblGrid>
      <w:tr w:rsidR="000D552B" w:rsidRPr="0038671B" w14:paraId="3345FFA4" w14:textId="77777777" w:rsidTr="00B86ADC">
        <w:tc>
          <w:tcPr>
            <w:tcW w:w="5299" w:type="dxa"/>
          </w:tcPr>
          <w:p w14:paraId="406E4CFD" w14:textId="77777777" w:rsidR="000D552B" w:rsidRPr="0038671B" w:rsidRDefault="000D552B" w:rsidP="00B86ADC">
            <w:pPr>
              <w:spacing w:before="120"/>
              <w:jc w:val="center"/>
              <w:rPr>
                <w:rFonts w:asciiTheme="majorHAnsi" w:hAnsiTheme="majorHAnsi" w:cstheme="majorHAnsi"/>
                <w:b/>
              </w:rPr>
            </w:pPr>
            <w:r w:rsidRPr="0038671B">
              <w:rPr>
                <w:rFonts w:asciiTheme="majorHAnsi" w:hAnsiTheme="majorHAnsi" w:cstheme="majorHAnsi"/>
                <w:b/>
              </w:rPr>
              <w:t>WHAT ACTION</w:t>
            </w:r>
          </w:p>
        </w:tc>
        <w:tc>
          <w:tcPr>
            <w:tcW w:w="1910" w:type="dxa"/>
          </w:tcPr>
          <w:p w14:paraId="628C679D" w14:textId="77777777" w:rsidR="000D552B" w:rsidRPr="0038671B" w:rsidRDefault="000D552B" w:rsidP="00B86ADC">
            <w:pPr>
              <w:jc w:val="center"/>
              <w:rPr>
                <w:rFonts w:asciiTheme="majorHAnsi" w:hAnsiTheme="majorHAnsi" w:cstheme="majorHAnsi"/>
                <w:b/>
              </w:rPr>
            </w:pPr>
            <w:r w:rsidRPr="0038671B">
              <w:rPr>
                <w:rFonts w:asciiTheme="majorHAnsi" w:hAnsiTheme="majorHAnsi" w:cstheme="majorHAnsi"/>
                <w:b/>
              </w:rPr>
              <w:t>BY WHOM</w:t>
            </w:r>
          </w:p>
        </w:tc>
        <w:tc>
          <w:tcPr>
            <w:tcW w:w="1980" w:type="dxa"/>
          </w:tcPr>
          <w:p w14:paraId="3F6FECD8" w14:textId="77777777" w:rsidR="000D552B" w:rsidRPr="0038671B" w:rsidRDefault="000D552B" w:rsidP="00B86ADC">
            <w:pPr>
              <w:jc w:val="center"/>
              <w:rPr>
                <w:rFonts w:asciiTheme="majorHAnsi" w:hAnsiTheme="majorHAnsi" w:cstheme="majorHAnsi"/>
                <w:b/>
              </w:rPr>
            </w:pPr>
            <w:r w:rsidRPr="0038671B">
              <w:rPr>
                <w:rFonts w:asciiTheme="majorHAnsi" w:hAnsiTheme="majorHAnsi" w:cstheme="majorHAnsi"/>
                <w:b/>
              </w:rPr>
              <w:t>COMPLETED</w:t>
            </w:r>
          </w:p>
          <w:p w14:paraId="43DDE925" w14:textId="77777777" w:rsidR="000D552B" w:rsidRPr="0038671B" w:rsidRDefault="000D552B" w:rsidP="00B86ADC">
            <w:pPr>
              <w:jc w:val="center"/>
              <w:rPr>
                <w:rFonts w:asciiTheme="majorHAnsi" w:hAnsiTheme="majorHAnsi" w:cstheme="majorHAnsi"/>
                <w:b/>
              </w:rPr>
            </w:pPr>
            <w:r w:rsidRPr="0038671B">
              <w:rPr>
                <w:rFonts w:ascii="Apple Color Emoji" w:hAnsi="Apple Color Emoji" w:cs="Apple Color Emoji"/>
                <w:b/>
              </w:rPr>
              <w:t>✔</w:t>
            </w:r>
            <w:r w:rsidRPr="0038671B">
              <w:rPr>
                <w:rFonts w:asciiTheme="majorHAnsi" w:hAnsiTheme="majorHAnsi" w:cstheme="majorHAnsi"/>
                <w:b/>
              </w:rPr>
              <w:t xml:space="preserve">  </w:t>
            </w:r>
          </w:p>
        </w:tc>
      </w:tr>
      <w:tr w:rsidR="008B06AF" w:rsidRPr="0038671B" w14:paraId="6992D813" w14:textId="77777777" w:rsidTr="00B86ADC">
        <w:trPr>
          <w:trHeight w:val="658"/>
        </w:trPr>
        <w:tc>
          <w:tcPr>
            <w:tcW w:w="5299" w:type="dxa"/>
          </w:tcPr>
          <w:p w14:paraId="552CEFFD" w14:textId="6626A646" w:rsidR="008B06AF" w:rsidRPr="0038671B" w:rsidRDefault="008B06AF" w:rsidP="00B86ADC">
            <w:pPr>
              <w:pStyle w:val="ListParagraph"/>
              <w:widowControl w:val="0"/>
              <w:autoSpaceDE w:val="0"/>
              <w:autoSpaceDN w:val="0"/>
              <w:adjustRightInd w:val="0"/>
              <w:ind w:left="0"/>
              <w:rPr>
                <w:rFonts w:asciiTheme="majorHAnsi" w:hAnsiTheme="majorHAnsi" w:cstheme="majorHAnsi"/>
              </w:rPr>
            </w:pPr>
            <w:r>
              <w:rPr>
                <w:rFonts w:asciiTheme="majorHAnsi" w:hAnsiTheme="majorHAnsi" w:cstheme="majorHAnsi"/>
              </w:rPr>
              <w:t>Letter of thanks to be sent to the Police.</w:t>
            </w:r>
          </w:p>
        </w:tc>
        <w:tc>
          <w:tcPr>
            <w:tcW w:w="1910" w:type="dxa"/>
            <w:vAlign w:val="center"/>
          </w:tcPr>
          <w:p w14:paraId="37FFB339" w14:textId="30474C99" w:rsidR="008B06AF" w:rsidRPr="0038671B" w:rsidRDefault="008B06AF" w:rsidP="00B86ADC">
            <w:pPr>
              <w:jc w:val="center"/>
              <w:rPr>
                <w:rFonts w:asciiTheme="majorHAnsi" w:hAnsiTheme="majorHAnsi" w:cstheme="majorHAnsi"/>
              </w:rPr>
            </w:pPr>
            <w:r>
              <w:rPr>
                <w:rFonts w:asciiTheme="majorHAnsi" w:hAnsiTheme="majorHAnsi" w:cstheme="majorHAnsi"/>
              </w:rPr>
              <w:t>MRA</w:t>
            </w:r>
          </w:p>
        </w:tc>
        <w:tc>
          <w:tcPr>
            <w:tcW w:w="1980" w:type="dxa"/>
          </w:tcPr>
          <w:p w14:paraId="678B6447" w14:textId="62E9D6E8" w:rsidR="008B06AF" w:rsidRPr="0038671B" w:rsidRDefault="0047528B" w:rsidP="00B86ADC">
            <w:pPr>
              <w:jc w:val="center"/>
              <w:rPr>
                <w:rFonts w:asciiTheme="majorHAnsi" w:hAnsiTheme="majorHAnsi" w:cstheme="majorHAnsi"/>
                <w:b/>
              </w:rPr>
            </w:pPr>
            <w:r w:rsidRPr="0038671B">
              <w:rPr>
                <w:rFonts w:ascii="Apple Color Emoji" w:hAnsi="Apple Color Emoji" w:cs="Apple Color Emoji"/>
                <w:b/>
              </w:rPr>
              <w:t>✔</w:t>
            </w:r>
          </w:p>
        </w:tc>
      </w:tr>
      <w:tr w:rsidR="008B06AF" w:rsidRPr="0038671B" w14:paraId="4BF07515" w14:textId="77777777" w:rsidTr="00B86ADC">
        <w:trPr>
          <w:trHeight w:val="658"/>
        </w:trPr>
        <w:tc>
          <w:tcPr>
            <w:tcW w:w="5299" w:type="dxa"/>
          </w:tcPr>
          <w:p w14:paraId="52D1FBB0" w14:textId="5C02218D" w:rsidR="008B06AF" w:rsidRPr="0038671B" w:rsidRDefault="008B06AF" w:rsidP="00B86ADC">
            <w:pPr>
              <w:pStyle w:val="ListParagraph"/>
              <w:widowControl w:val="0"/>
              <w:autoSpaceDE w:val="0"/>
              <w:autoSpaceDN w:val="0"/>
              <w:adjustRightInd w:val="0"/>
              <w:ind w:left="0"/>
              <w:rPr>
                <w:rFonts w:asciiTheme="majorHAnsi" w:hAnsiTheme="majorHAnsi" w:cstheme="majorHAnsi"/>
              </w:rPr>
            </w:pPr>
            <w:r>
              <w:rPr>
                <w:rFonts w:asciiTheme="majorHAnsi" w:hAnsiTheme="majorHAnsi" w:cstheme="majorHAnsi"/>
              </w:rPr>
              <w:t xml:space="preserve">Proposals for safety improvements to the Portfield Road/High Road junction to be sent to </w:t>
            </w:r>
            <w:r w:rsidR="00E526AF">
              <w:rPr>
                <w:rFonts w:asciiTheme="majorHAnsi" w:hAnsiTheme="majorHAnsi" w:cstheme="majorHAnsi"/>
              </w:rPr>
              <w:t>the LHFIG.</w:t>
            </w:r>
          </w:p>
        </w:tc>
        <w:tc>
          <w:tcPr>
            <w:tcW w:w="1910" w:type="dxa"/>
            <w:vAlign w:val="center"/>
          </w:tcPr>
          <w:p w14:paraId="5CB179EF" w14:textId="078D06AD" w:rsidR="008B06AF" w:rsidRPr="0038671B" w:rsidRDefault="00E526AF" w:rsidP="00B86ADC">
            <w:pPr>
              <w:jc w:val="center"/>
              <w:rPr>
                <w:rFonts w:asciiTheme="majorHAnsi" w:hAnsiTheme="majorHAnsi" w:cstheme="majorHAnsi"/>
              </w:rPr>
            </w:pPr>
            <w:r>
              <w:rPr>
                <w:rFonts w:asciiTheme="majorHAnsi" w:hAnsiTheme="majorHAnsi" w:cstheme="majorHAnsi"/>
              </w:rPr>
              <w:t>MRA</w:t>
            </w:r>
          </w:p>
        </w:tc>
        <w:tc>
          <w:tcPr>
            <w:tcW w:w="1980" w:type="dxa"/>
          </w:tcPr>
          <w:p w14:paraId="1F9FAE5A" w14:textId="3FE65AFF" w:rsidR="008B06AF" w:rsidRPr="0038671B" w:rsidRDefault="0047528B" w:rsidP="00B86ADC">
            <w:pPr>
              <w:jc w:val="center"/>
              <w:rPr>
                <w:rFonts w:asciiTheme="majorHAnsi" w:hAnsiTheme="majorHAnsi" w:cstheme="majorHAnsi"/>
                <w:b/>
              </w:rPr>
            </w:pPr>
            <w:r w:rsidRPr="0038671B">
              <w:rPr>
                <w:rFonts w:ascii="Apple Color Emoji" w:hAnsi="Apple Color Emoji" w:cs="Apple Color Emoji"/>
                <w:b/>
              </w:rPr>
              <w:t>✔</w:t>
            </w:r>
          </w:p>
        </w:tc>
      </w:tr>
      <w:tr w:rsidR="008B06AF" w:rsidRPr="0038671B" w14:paraId="3F626E95" w14:textId="77777777" w:rsidTr="00B86ADC">
        <w:trPr>
          <w:trHeight w:val="658"/>
        </w:trPr>
        <w:tc>
          <w:tcPr>
            <w:tcW w:w="5299" w:type="dxa"/>
          </w:tcPr>
          <w:p w14:paraId="680D5944" w14:textId="77777777" w:rsidR="008B06AF" w:rsidRDefault="00E526AF" w:rsidP="00B86ADC">
            <w:pPr>
              <w:pStyle w:val="ListParagraph"/>
              <w:widowControl w:val="0"/>
              <w:autoSpaceDE w:val="0"/>
              <w:autoSpaceDN w:val="0"/>
              <w:adjustRightInd w:val="0"/>
              <w:ind w:left="0"/>
              <w:rPr>
                <w:rFonts w:asciiTheme="majorHAnsi" w:hAnsiTheme="majorHAnsi" w:cstheme="majorHAnsi"/>
              </w:rPr>
            </w:pPr>
            <w:r>
              <w:rPr>
                <w:rFonts w:asciiTheme="majorHAnsi" w:hAnsiTheme="majorHAnsi" w:cstheme="majorHAnsi"/>
              </w:rPr>
              <w:t>Minor works to be completed:</w:t>
            </w:r>
          </w:p>
          <w:p w14:paraId="5795AAD5" w14:textId="16FA81AE" w:rsidR="00E526AF" w:rsidRDefault="00E526AF" w:rsidP="00E526AF">
            <w:pPr>
              <w:pStyle w:val="ListParagraph"/>
              <w:widowControl w:val="0"/>
              <w:numPr>
                <w:ilvl w:val="0"/>
                <w:numId w:val="20"/>
              </w:numPr>
              <w:autoSpaceDE w:val="0"/>
              <w:autoSpaceDN w:val="0"/>
              <w:adjustRightInd w:val="0"/>
              <w:rPr>
                <w:rFonts w:asciiTheme="majorHAnsi" w:hAnsiTheme="majorHAnsi" w:cstheme="majorHAnsi"/>
              </w:rPr>
            </w:pPr>
            <w:r>
              <w:rPr>
                <w:rFonts w:asciiTheme="majorHAnsi" w:hAnsiTheme="majorHAnsi" w:cstheme="majorHAnsi"/>
              </w:rPr>
              <w:t>Clapper bridge</w:t>
            </w:r>
          </w:p>
          <w:p w14:paraId="74AA3E51" w14:textId="5DEF83C3" w:rsidR="00E526AF" w:rsidRDefault="00E526AF" w:rsidP="00E526AF">
            <w:pPr>
              <w:pStyle w:val="ListParagraph"/>
              <w:widowControl w:val="0"/>
              <w:numPr>
                <w:ilvl w:val="0"/>
                <w:numId w:val="20"/>
              </w:numPr>
              <w:autoSpaceDE w:val="0"/>
              <w:autoSpaceDN w:val="0"/>
              <w:adjustRightInd w:val="0"/>
              <w:rPr>
                <w:rFonts w:asciiTheme="majorHAnsi" w:hAnsiTheme="majorHAnsi" w:cstheme="majorHAnsi"/>
              </w:rPr>
            </w:pPr>
            <w:r>
              <w:rPr>
                <w:rFonts w:asciiTheme="majorHAnsi" w:hAnsiTheme="majorHAnsi" w:cstheme="majorHAnsi"/>
              </w:rPr>
              <w:t xml:space="preserve">Graffiti in </w:t>
            </w:r>
            <w:proofErr w:type="spellStart"/>
            <w:r>
              <w:rPr>
                <w:rFonts w:asciiTheme="majorHAnsi" w:hAnsiTheme="majorHAnsi" w:cstheme="majorHAnsi"/>
              </w:rPr>
              <w:t>Faulston</w:t>
            </w:r>
            <w:proofErr w:type="spellEnd"/>
            <w:r>
              <w:rPr>
                <w:rFonts w:asciiTheme="majorHAnsi" w:hAnsiTheme="majorHAnsi" w:cstheme="majorHAnsi"/>
              </w:rPr>
              <w:t xml:space="preserve"> Lane</w:t>
            </w:r>
          </w:p>
          <w:p w14:paraId="0C362EFD" w14:textId="0E0D5033" w:rsidR="00E526AF" w:rsidRDefault="00E526AF" w:rsidP="00E526AF">
            <w:pPr>
              <w:pStyle w:val="ListParagraph"/>
              <w:widowControl w:val="0"/>
              <w:numPr>
                <w:ilvl w:val="0"/>
                <w:numId w:val="20"/>
              </w:numPr>
              <w:autoSpaceDE w:val="0"/>
              <w:autoSpaceDN w:val="0"/>
              <w:adjustRightInd w:val="0"/>
              <w:rPr>
                <w:rFonts w:asciiTheme="majorHAnsi" w:hAnsiTheme="majorHAnsi" w:cstheme="majorHAnsi"/>
              </w:rPr>
            </w:pPr>
            <w:r>
              <w:rPr>
                <w:rFonts w:asciiTheme="majorHAnsi" w:hAnsiTheme="majorHAnsi" w:cstheme="majorHAnsi"/>
              </w:rPr>
              <w:t>Drain</w:t>
            </w:r>
            <w:r w:rsidR="00862EF6">
              <w:rPr>
                <w:rFonts w:asciiTheme="majorHAnsi" w:hAnsiTheme="majorHAnsi" w:cstheme="majorHAnsi"/>
              </w:rPr>
              <w:t>age ditches</w:t>
            </w:r>
            <w:r>
              <w:rPr>
                <w:rFonts w:asciiTheme="majorHAnsi" w:hAnsiTheme="majorHAnsi" w:cstheme="majorHAnsi"/>
              </w:rPr>
              <w:t xml:space="preserve"> in </w:t>
            </w:r>
            <w:proofErr w:type="spellStart"/>
            <w:r>
              <w:rPr>
                <w:rFonts w:asciiTheme="majorHAnsi" w:hAnsiTheme="majorHAnsi" w:cstheme="majorHAnsi"/>
              </w:rPr>
              <w:t>Flamstone</w:t>
            </w:r>
            <w:proofErr w:type="spellEnd"/>
            <w:r>
              <w:rPr>
                <w:rFonts w:asciiTheme="majorHAnsi" w:hAnsiTheme="majorHAnsi" w:cstheme="majorHAnsi"/>
              </w:rPr>
              <w:t xml:space="preserve"> Street</w:t>
            </w:r>
          </w:p>
          <w:p w14:paraId="2895F366" w14:textId="25CB17A8" w:rsidR="00E526AF" w:rsidRDefault="00E526AF" w:rsidP="00E526AF">
            <w:pPr>
              <w:pStyle w:val="ListParagraph"/>
              <w:widowControl w:val="0"/>
              <w:numPr>
                <w:ilvl w:val="0"/>
                <w:numId w:val="20"/>
              </w:numPr>
              <w:autoSpaceDE w:val="0"/>
              <w:autoSpaceDN w:val="0"/>
              <w:adjustRightInd w:val="0"/>
              <w:rPr>
                <w:rFonts w:asciiTheme="majorHAnsi" w:hAnsiTheme="majorHAnsi" w:cstheme="majorHAnsi"/>
              </w:rPr>
            </w:pPr>
            <w:r>
              <w:rPr>
                <w:rFonts w:asciiTheme="majorHAnsi" w:hAnsiTheme="majorHAnsi" w:cstheme="majorHAnsi"/>
              </w:rPr>
              <w:t xml:space="preserve">Letter to owners of </w:t>
            </w:r>
            <w:proofErr w:type="spellStart"/>
            <w:r>
              <w:rPr>
                <w:rFonts w:asciiTheme="majorHAnsi" w:hAnsiTheme="majorHAnsi" w:cstheme="majorHAnsi"/>
              </w:rPr>
              <w:t>Netton</w:t>
            </w:r>
            <w:proofErr w:type="spellEnd"/>
            <w:r>
              <w:rPr>
                <w:rFonts w:asciiTheme="majorHAnsi" w:hAnsiTheme="majorHAnsi" w:cstheme="majorHAnsi"/>
              </w:rPr>
              <w:t xml:space="preserve"> St field.</w:t>
            </w:r>
          </w:p>
          <w:p w14:paraId="7B3AD70C" w14:textId="2723CA79" w:rsidR="00E526AF" w:rsidRPr="0038671B" w:rsidRDefault="00E526AF" w:rsidP="00B86ADC">
            <w:pPr>
              <w:pStyle w:val="ListParagraph"/>
              <w:widowControl w:val="0"/>
              <w:autoSpaceDE w:val="0"/>
              <w:autoSpaceDN w:val="0"/>
              <w:adjustRightInd w:val="0"/>
              <w:ind w:left="0"/>
              <w:rPr>
                <w:rFonts w:asciiTheme="majorHAnsi" w:hAnsiTheme="majorHAnsi" w:cstheme="majorHAnsi"/>
              </w:rPr>
            </w:pPr>
          </w:p>
        </w:tc>
        <w:tc>
          <w:tcPr>
            <w:tcW w:w="1910" w:type="dxa"/>
            <w:vAlign w:val="center"/>
          </w:tcPr>
          <w:p w14:paraId="1B58DE20" w14:textId="77777777" w:rsidR="008B06AF" w:rsidRPr="0038671B" w:rsidRDefault="008B06AF" w:rsidP="00B86ADC">
            <w:pPr>
              <w:jc w:val="center"/>
              <w:rPr>
                <w:rFonts w:asciiTheme="majorHAnsi" w:hAnsiTheme="majorHAnsi" w:cstheme="majorHAnsi"/>
              </w:rPr>
            </w:pPr>
          </w:p>
        </w:tc>
        <w:tc>
          <w:tcPr>
            <w:tcW w:w="1980" w:type="dxa"/>
          </w:tcPr>
          <w:p w14:paraId="73B68FDA" w14:textId="77777777" w:rsidR="008B06AF" w:rsidRDefault="008B06AF" w:rsidP="00B86ADC">
            <w:pPr>
              <w:jc w:val="center"/>
              <w:rPr>
                <w:rFonts w:asciiTheme="majorHAnsi" w:hAnsiTheme="majorHAnsi" w:cstheme="majorHAnsi"/>
                <w:b/>
              </w:rPr>
            </w:pPr>
          </w:p>
          <w:p w14:paraId="1269757A" w14:textId="77777777" w:rsidR="0047528B" w:rsidRDefault="0047528B" w:rsidP="00B86ADC">
            <w:pPr>
              <w:jc w:val="center"/>
              <w:rPr>
                <w:rFonts w:asciiTheme="majorHAnsi" w:hAnsiTheme="majorHAnsi" w:cstheme="majorHAnsi"/>
                <w:b/>
              </w:rPr>
            </w:pPr>
          </w:p>
          <w:p w14:paraId="21035DFA" w14:textId="77777777" w:rsidR="0047528B" w:rsidRDefault="0047528B" w:rsidP="00B86ADC">
            <w:pPr>
              <w:jc w:val="center"/>
              <w:rPr>
                <w:rFonts w:asciiTheme="majorHAnsi" w:hAnsiTheme="majorHAnsi" w:cstheme="majorHAnsi"/>
                <w:b/>
              </w:rPr>
            </w:pPr>
          </w:p>
          <w:p w14:paraId="3DA8C4EE" w14:textId="77777777" w:rsidR="0047528B" w:rsidRDefault="0047528B" w:rsidP="00B86ADC">
            <w:pPr>
              <w:jc w:val="center"/>
              <w:rPr>
                <w:rFonts w:asciiTheme="majorHAnsi" w:hAnsiTheme="majorHAnsi" w:cstheme="majorHAnsi"/>
                <w:b/>
              </w:rPr>
            </w:pPr>
          </w:p>
          <w:p w14:paraId="6D9772DE" w14:textId="661E95AC" w:rsidR="0047528B" w:rsidRDefault="0047528B" w:rsidP="00B86ADC">
            <w:pPr>
              <w:jc w:val="center"/>
              <w:rPr>
                <w:rFonts w:asciiTheme="majorHAnsi" w:hAnsiTheme="majorHAnsi" w:cstheme="majorHAnsi"/>
                <w:b/>
              </w:rPr>
            </w:pPr>
            <w:r w:rsidRPr="0038671B">
              <w:rPr>
                <w:rFonts w:ascii="Apple Color Emoji" w:hAnsi="Apple Color Emoji" w:cs="Apple Color Emoji"/>
                <w:b/>
              </w:rPr>
              <w:t>✔</w:t>
            </w:r>
          </w:p>
          <w:p w14:paraId="3B4E215B" w14:textId="77777777" w:rsidR="0047528B" w:rsidRPr="0038671B" w:rsidRDefault="0047528B" w:rsidP="0047528B">
            <w:pPr>
              <w:rPr>
                <w:rFonts w:asciiTheme="majorHAnsi" w:hAnsiTheme="majorHAnsi" w:cstheme="majorHAnsi"/>
                <w:b/>
              </w:rPr>
            </w:pPr>
          </w:p>
        </w:tc>
      </w:tr>
      <w:tr w:rsidR="00225409" w:rsidRPr="0038671B" w14:paraId="62B2D0C5" w14:textId="77777777" w:rsidTr="00B86ADC">
        <w:trPr>
          <w:trHeight w:val="658"/>
        </w:trPr>
        <w:tc>
          <w:tcPr>
            <w:tcW w:w="5299" w:type="dxa"/>
          </w:tcPr>
          <w:p w14:paraId="2C877E9F" w14:textId="2ECBEEF0" w:rsidR="00225409" w:rsidRDefault="00225409" w:rsidP="00B86ADC">
            <w:pPr>
              <w:pStyle w:val="ListParagraph"/>
              <w:widowControl w:val="0"/>
              <w:autoSpaceDE w:val="0"/>
              <w:autoSpaceDN w:val="0"/>
              <w:adjustRightInd w:val="0"/>
              <w:ind w:left="0"/>
              <w:rPr>
                <w:rFonts w:asciiTheme="majorHAnsi" w:hAnsiTheme="majorHAnsi" w:cstheme="majorHAnsi"/>
              </w:rPr>
            </w:pPr>
            <w:r>
              <w:rPr>
                <w:rFonts w:asciiTheme="majorHAnsi" w:hAnsiTheme="majorHAnsi" w:cstheme="majorHAnsi"/>
              </w:rPr>
              <w:t>Letter to be sent re car parked in Butt Lane.</w:t>
            </w:r>
          </w:p>
        </w:tc>
        <w:tc>
          <w:tcPr>
            <w:tcW w:w="1910" w:type="dxa"/>
            <w:vAlign w:val="center"/>
          </w:tcPr>
          <w:p w14:paraId="65116E21" w14:textId="2AF7E9C6" w:rsidR="00225409" w:rsidRPr="0038671B" w:rsidRDefault="00225409" w:rsidP="00B86ADC">
            <w:pPr>
              <w:jc w:val="center"/>
              <w:rPr>
                <w:rFonts w:asciiTheme="majorHAnsi" w:hAnsiTheme="majorHAnsi" w:cstheme="majorHAnsi"/>
              </w:rPr>
            </w:pPr>
            <w:r>
              <w:rPr>
                <w:rFonts w:asciiTheme="majorHAnsi" w:hAnsiTheme="majorHAnsi" w:cstheme="majorHAnsi"/>
              </w:rPr>
              <w:t>MRA</w:t>
            </w:r>
          </w:p>
        </w:tc>
        <w:tc>
          <w:tcPr>
            <w:tcW w:w="1980" w:type="dxa"/>
          </w:tcPr>
          <w:p w14:paraId="68BAD60E" w14:textId="77777777" w:rsidR="00225409" w:rsidRDefault="00225409" w:rsidP="00B86ADC">
            <w:pPr>
              <w:jc w:val="center"/>
              <w:rPr>
                <w:rFonts w:asciiTheme="majorHAnsi" w:hAnsiTheme="majorHAnsi" w:cstheme="majorHAnsi"/>
                <w:b/>
              </w:rPr>
            </w:pPr>
          </w:p>
        </w:tc>
      </w:tr>
    </w:tbl>
    <w:p w14:paraId="00995F66" w14:textId="77777777" w:rsidR="000D552B" w:rsidRDefault="000D552B" w:rsidP="000D552B">
      <w:pPr>
        <w:widowControl w:val="0"/>
        <w:autoSpaceDE w:val="0"/>
        <w:autoSpaceDN w:val="0"/>
        <w:adjustRightInd w:val="0"/>
        <w:rPr>
          <w:rFonts w:asciiTheme="majorHAnsi" w:hAnsiTheme="majorHAnsi" w:cstheme="majorHAnsi"/>
          <w:b/>
          <w:bCs/>
        </w:rPr>
      </w:pPr>
    </w:p>
    <w:p w14:paraId="16ED84EE" w14:textId="77777777" w:rsidR="000D552B" w:rsidRDefault="000D552B" w:rsidP="000D552B">
      <w:pPr>
        <w:widowControl w:val="0"/>
        <w:autoSpaceDE w:val="0"/>
        <w:autoSpaceDN w:val="0"/>
        <w:adjustRightInd w:val="0"/>
        <w:rPr>
          <w:rFonts w:asciiTheme="majorHAnsi" w:hAnsiTheme="majorHAnsi" w:cstheme="majorHAnsi"/>
          <w:b/>
          <w:bCs/>
        </w:rPr>
      </w:pPr>
    </w:p>
    <w:p w14:paraId="126506E9" w14:textId="77777777" w:rsidR="007A2261" w:rsidRDefault="007A2261" w:rsidP="00624CBE">
      <w:pPr>
        <w:widowControl w:val="0"/>
        <w:autoSpaceDE w:val="0"/>
        <w:autoSpaceDN w:val="0"/>
        <w:adjustRightInd w:val="0"/>
        <w:rPr>
          <w:rFonts w:asciiTheme="majorHAnsi" w:hAnsiTheme="majorHAnsi" w:cstheme="majorHAnsi"/>
          <w:b/>
          <w:bCs/>
        </w:rPr>
      </w:pPr>
    </w:p>
    <w:p w14:paraId="115A475B" w14:textId="77777777" w:rsidR="007A2261" w:rsidRDefault="007A2261" w:rsidP="00624CBE">
      <w:pPr>
        <w:widowControl w:val="0"/>
        <w:autoSpaceDE w:val="0"/>
        <w:autoSpaceDN w:val="0"/>
        <w:adjustRightInd w:val="0"/>
        <w:rPr>
          <w:rFonts w:asciiTheme="majorHAnsi" w:hAnsiTheme="majorHAnsi" w:cstheme="majorHAnsi"/>
          <w:b/>
          <w:bCs/>
        </w:rPr>
      </w:pPr>
    </w:p>
    <w:p w14:paraId="1A8A048A" w14:textId="77777777" w:rsidR="007A2261" w:rsidRDefault="007A2261" w:rsidP="00624CBE">
      <w:pPr>
        <w:widowControl w:val="0"/>
        <w:autoSpaceDE w:val="0"/>
        <w:autoSpaceDN w:val="0"/>
        <w:adjustRightInd w:val="0"/>
        <w:rPr>
          <w:rFonts w:asciiTheme="majorHAnsi" w:hAnsiTheme="majorHAnsi" w:cstheme="majorHAnsi"/>
          <w:b/>
          <w:bCs/>
        </w:rPr>
      </w:pPr>
    </w:p>
    <w:p w14:paraId="25FDC52D" w14:textId="77777777" w:rsidR="007A2261" w:rsidRDefault="007A2261" w:rsidP="00624CBE">
      <w:pPr>
        <w:widowControl w:val="0"/>
        <w:autoSpaceDE w:val="0"/>
        <w:autoSpaceDN w:val="0"/>
        <w:adjustRightInd w:val="0"/>
        <w:rPr>
          <w:rFonts w:asciiTheme="majorHAnsi" w:hAnsiTheme="majorHAnsi" w:cstheme="majorHAnsi"/>
          <w:b/>
          <w:bCs/>
        </w:rPr>
      </w:pPr>
    </w:p>
    <w:p w14:paraId="015F200A" w14:textId="77777777" w:rsidR="007A2261" w:rsidRDefault="007A2261" w:rsidP="00624CBE">
      <w:pPr>
        <w:widowControl w:val="0"/>
        <w:autoSpaceDE w:val="0"/>
        <w:autoSpaceDN w:val="0"/>
        <w:adjustRightInd w:val="0"/>
        <w:rPr>
          <w:rFonts w:asciiTheme="majorHAnsi" w:hAnsiTheme="majorHAnsi" w:cstheme="majorHAnsi"/>
          <w:b/>
          <w:bCs/>
        </w:rPr>
      </w:pPr>
    </w:p>
    <w:p w14:paraId="384F9407" w14:textId="77777777" w:rsidR="007A2261" w:rsidRDefault="007A2261" w:rsidP="00624CBE">
      <w:pPr>
        <w:widowControl w:val="0"/>
        <w:autoSpaceDE w:val="0"/>
        <w:autoSpaceDN w:val="0"/>
        <w:adjustRightInd w:val="0"/>
        <w:rPr>
          <w:rFonts w:asciiTheme="majorHAnsi" w:hAnsiTheme="majorHAnsi" w:cstheme="majorHAnsi"/>
          <w:b/>
          <w:bCs/>
        </w:rPr>
      </w:pPr>
    </w:p>
    <w:p w14:paraId="618CC8F6" w14:textId="77777777" w:rsidR="007A2261" w:rsidRDefault="007A2261" w:rsidP="00624CBE">
      <w:pPr>
        <w:widowControl w:val="0"/>
        <w:autoSpaceDE w:val="0"/>
        <w:autoSpaceDN w:val="0"/>
        <w:adjustRightInd w:val="0"/>
        <w:rPr>
          <w:rFonts w:asciiTheme="majorHAnsi" w:hAnsiTheme="majorHAnsi" w:cstheme="majorHAnsi"/>
          <w:b/>
          <w:bCs/>
        </w:rPr>
      </w:pPr>
    </w:p>
    <w:p w14:paraId="209B5698" w14:textId="77777777" w:rsidR="007A2261" w:rsidRDefault="007A2261" w:rsidP="00624CBE">
      <w:pPr>
        <w:widowControl w:val="0"/>
        <w:autoSpaceDE w:val="0"/>
        <w:autoSpaceDN w:val="0"/>
        <w:adjustRightInd w:val="0"/>
        <w:rPr>
          <w:rFonts w:asciiTheme="majorHAnsi" w:hAnsiTheme="majorHAnsi" w:cstheme="majorHAnsi"/>
          <w:b/>
          <w:bCs/>
        </w:rPr>
      </w:pPr>
    </w:p>
    <w:p w14:paraId="317829D9" w14:textId="77777777" w:rsidR="007A2261" w:rsidRDefault="007A2261" w:rsidP="00624CBE">
      <w:pPr>
        <w:widowControl w:val="0"/>
        <w:autoSpaceDE w:val="0"/>
        <w:autoSpaceDN w:val="0"/>
        <w:adjustRightInd w:val="0"/>
        <w:rPr>
          <w:rFonts w:asciiTheme="majorHAnsi" w:hAnsiTheme="majorHAnsi" w:cstheme="majorHAnsi"/>
          <w:b/>
          <w:bCs/>
        </w:rPr>
      </w:pPr>
    </w:p>
    <w:p w14:paraId="5B66C3D4" w14:textId="77777777" w:rsidR="007A2261" w:rsidRDefault="007A2261" w:rsidP="00624CBE">
      <w:pPr>
        <w:widowControl w:val="0"/>
        <w:autoSpaceDE w:val="0"/>
        <w:autoSpaceDN w:val="0"/>
        <w:adjustRightInd w:val="0"/>
        <w:rPr>
          <w:rFonts w:asciiTheme="majorHAnsi" w:hAnsiTheme="majorHAnsi" w:cstheme="majorHAnsi"/>
          <w:b/>
          <w:bCs/>
        </w:rPr>
      </w:pPr>
    </w:p>
    <w:p w14:paraId="3D318E0B" w14:textId="77777777" w:rsidR="007A2261" w:rsidRDefault="007A2261" w:rsidP="00624CBE">
      <w:pPr>
        <w:widowControl w:val="0"/>
        <w:autoSpaceDE w:val="0"/>
        <w:autoSpaceDN w:val="0"/>
        <w:adjustRightInd w:val="0"/>
        <w:rPr>
          <w:rFonts w:asciiTheme="majorHAnsi" w:hAnsiTheme="majorHAnsi" w:cstheme="majorHAnsi"/>
          <w:b/>
          <w:bCs/>
        </w:rPr>
      </w:pPr>
    </w:p>
    <w:p w14:paraId="29E9E5D7" w14:textId="77777777" w:rsidR="007A2261" w:rsidRDefault="007A2261" w:rsidP="00624CBE">
      <w:pPr>
        <w:widowControl w:val="0"/>
        <w:autoSpaceDE w:val="0"/>
        <w:autoSpaceDN w:val="0"/>
        <w:adjustRightInd w:val="0"/>
        <w:rPr>
          <w:rFonts w:asciiTheme="majorHAnsi" w:hAnsiTheme="majorHAnsi" w:cstheme="majorHAnsi"/>
          <w:b/>
          <w:bCs/>
        </w:rPr>
      </w:pPr>
    </w:p>
    <w:p w14:paraId="1806668D" w14:textId="77777777" w:rsidR="007A2261" w:rsidRDefault="007A2261" w:rsidP="00624CBE">
      <w:pPr>
        <w:widowControl w:val="0"/>
        <w:autoSpaceDE w:val="0"/>
        <w:autoSpaceDN w:val="0"/>
        <w:adjustRightInd w:val="0"/>
        <w:rPr>
          <w:rFonts w:asciiTheme="majorHAnsi" w:hAnsiTheme="majorHAnsi" w:cstheme="majorHAnsi"/>
          <w:b/>
          <w:bCs/>
        </w:rPr>
      </w:pPr>
    </w:p>
    <w:p w14:paraId="2FEF7427" w14:textId="77777777" w:rsidR="007A2261" w:rsidRDefault="007A2261" w:rsidP="00624CBE">
      <w:pPr>
        <w:widowControl w:val="0"/>
        <w:autoSpaceDE w:val="0"/>
        <w:autoSpaceDN w:val="0"/>
        <w:adjustRightInd w:val="0"/>
        <w:rPr>
          <w:rFonts w:asciiTheme="majorHAnsi" w:hAnsiTheme="majorHAnsi" w:cstheme="majorHAnsi"/>
          <w:b/>
          <w:bCs/>
        </w:rPr>
      </w:pPr>
    </w:p>
    <w:p w14:paraId="2CE193CF" w14:textId="77777777" w:rsidR="007A2261" w:rsidRDefault="007A2261" w:rsidP="00624CBE">
      <w:pPr>
        <w:widowControl w:val="0"/>
        <w:autoSpaceDE w:val="0"/>
        <w:autoSpaceDN w:val="0"/>
        <w:adjustRightInd w:val="0"/>
        <w:rPr>
          <w:rFonts w:asciiTheme="majorHAnsi" w:hAnsiTheme="majorHAnsi" w:cstheme="majorHAnsi"/>
          <w:b/>
          <w:bCs/>
        </w:rPr>
      </w:pPr>
    </w:p>
    <w:p w14:paraId="2DC52511" w14:textId="77777777" w:rsidR="007A2261" w:rsidRDefault="007A2261" w:rsidP="007A2261">
      <w:pPr>
        <w:rPr>
          <w:rFonts w:ascii="Calibri" w:hAnsi="Calibri"/>
          <w:b/>
        </w:rPr>
      </w:pPr>
    </w:p>
    <w:sectPr w:rsidR="007A2261" w:rsidSect="00862EF6">
      <w:headerReference w:type="even" r:id="rId8"/>
      <w:headerReference w:type="default" r:id="rId9"/>
      <w:pgSz w:w="11900" w:h="16840"/>
      <w:pgMar w:top="1134" w:right="794" w:bottom="680" w:left="1361" w:header="709" w:footer="709" w:gutter="0"/>
      <w:pgNumType w:start="85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A442" w14:textId="77777777" w:rsidR="00D63DEA" w:rsidRDefault="00D63DEA" w:rsidP="00590D71">
      <w:r>
        <w:separator/>
      </w:r>
    </w:p>
  </w:endnote>
  <w:endnote w:type="continuationSeparator" w:id="0">
    <w:p w14:paraId="3E70B5F5" w14:textId="77777777" w:rsidR="00D63DEA" w:rsidRDefault="00D63DEA" w:rsidP="005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A7E1" w14:textId="77777777" w:rsidR="00D63DEA" w:rsidRDefault="00D63DEA" w:rsidP="00590D71">
      <w:r>
        <w:separator/>
      </w:r>
    </w:p>
  </w:footnote>
  <w:footnote w:type="continuationSeparator" w:id="0">
    <w:p w14:paraId="1C9AE10E" w14:textId="77777777" w:rsidR="00D63DEA" w:rsidRDefault="00D63DEA" w:rsidP="0059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91DC"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2B4DB3" w14:textId="77777777" w:rsidR="00886F51" w:rsidRDefault="00886F51" w:rsidP="00590D7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F555"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1F36">
      <w:rPr>
        <w:rStyle w:val="PageNumber"/>
        <w:noProof/>
      </w:rPr>
      <w:t>765</w:t>
    </w:r>
    <w:r>
      <w:rPr>
        <w:rStyle w:val="PageNumber"/>
      </w:rPr>
      <w:fldChar w:fldCharType="end"/>
    </w:r>
  </w:p>
  <w:p w14:paraId="68518E3F" w14:textId="77777777" w:rsidR="00886F51" w:rsidRDefault="00886F51" w:rsidP="00AA2B9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1F"/>
    <w:multiLevelType w:val="hybridMultilevel"/>
    <w:tmpl w:val="BC78EC4E"/>
    <w:lvl w:ilvl="0" w:tplc="0409000F">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11E10FA"/>
    <w:multiLevelType w:val="hybridMultilevel"/>
    <w:tmpl w:val="D4B84D60"/>
    <w:styleLink w:val="ImportedStyle1"/>
    <w:lvl w:ilvl="0" w:tplc="BC9E6F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E0B5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B6A8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1E2D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EB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85C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259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C1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E69E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515284"/>
    <w:multiLevelType w:val="hybridMultilevel"/>
    <w:tmpl w:val="1D2C9554"/>
    <w:lvl w:ilvl="0" w:tplc="D332A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127AF"/>
    <w:multiLevelType w:val="hybridMultilevel"/>
    <w:tmpl w:val="67DCFF40"/>
    <w:lvl w:ilvl="0" w:tplc="D882AA5E">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15D823E9"/>
    <w:multiLevelType w:val="hybridMultilevel"/>
    <w:tmpl w:val="3E92F102"/>
    <w:lvl w:ilvl="0" w:tplc="EE68C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E2388"/>
    <w:multiLevelType w:val="hybridMultilevel"/>
    <w:tmpl w:val="A12A6FAE"/>
    <w:styleLink w:val="ImportedStyle4"/>
    <w:lvl w:ilvl="0" w:tplc="EC484C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846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C07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0B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AD9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E63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C89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4C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01F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6045BF"/>
    <w:multiLevelType w:val="hybridMultilevel"/>
    <w:tmpl w:val="6D467824"/>
    <w:lvl w:ilvl="0" w:tplc="750233DC">
      <w:start w:val="1"/>
      <w:numFmt w:val="lowerRoman"/>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45EFA"/>
    <w:multiLevelType w:val="hybridMultilevel"/>
    <w:tmpl w:val="9522D962"/>
    <w:lvl w:ilvl="0" w:tplc="45D44CC6">
      <w:numFmt w:val="bullet"/>
      <w:lvlText w:val="-"/>
      <w:lvlJc w:val="left"/>
      <w:pPr>
        <w:ind w:left="1800" w:hanging="360"/>
      </w:pPr>
      <w:rPr>
        <w:rFonts w:ascii="Arial" w:eastAsia="Arial Unicode MS"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E75F69"/>
    <w:multiLevelType w:val="hybridMultilevel"/>
    <w:tmpl w:val="D4B84D60"/>
    <w:numStyleLink w:val="ImportedStyle1"/>
  </w:abstractNum>
  <w:abstractNum w:abstractNumId="9" w15:restartNumberingAfterBreak="0">
    <w:nsid w:val="3AD0025F"/>
    <w:multiLevelType w:val="hybridMultilevel"/>
    <w:tmpl w:val="455080A4"/>
    <w:lvl w:ilvl="0" w:tplc="C0620D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64167BC"/>
    <w:multiLevelType w:val="hybridMultilevel"/>
    <w:tmpl w:val="61EC1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D0F1F"/>
    <w:multiLevelType w:val="hybridMultilevel"/>
    <w:tmpl w:val="EBE2BD1C"/>
    <w:lvl w:ilvl="0" w:tplc="5C300A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A94B5D"/>
    <w:multiLevelType w:val="hybridMultilevel"/>
    <w:tmpl w:val="3060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14" w15:restartNumberingAfterBreak="0">
    <w:nsid w:val="6602399A"/>
    <w:multiLevelType w:val="hybridMultilevel"/>
    <w:tmpl w:val="8CF4CF3A"/>
    <w:lvl w:ilvl="0" w:tplc="4A805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E5EDB"/>
    <w:multiLevelType w:val="hybridMultilevel"/>
    <w:tmpl w:val="A918A2B4"/>
    <w:styleLink w:val="ImportedStyle3"/>
    <w:lvl w:ilvl="0" w:tplc="3E9EABF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A5B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ADA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C2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8A1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4CD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94EC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822D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C69E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7A705C3"/>
    <w:multiLevelType w:val="hybridMultilevel"/>
    <w:tmpl w:val="8CC276F0"/>
    <w:styleLink w:val="ImportedStyle2"/>
    <w:lvl w:ilvl="0" w:tplc="6F300A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4351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D49C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A43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819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2D9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881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45B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054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7C0143"/>
    <w:multiLevelType w:val="hybridMultilevel"/>
    <w:tmpl w:val="E4426508"/>
    <w:lvl w:ilvl="0" w:tplc="C6A2B854">
      <w:start w:val="1"/>
      <w:numFmt w:val="lowerLetter"/>
      <w:lvlText w:val="(%1)"/>
      <w:lvlJc w:val="left"/>
      <w:pPr>
        <w:ind w:left="720" w:hanging="360"/>
      </w:pPr>
      <w:rPr>
        <w:rFonts w:hint="default"/>
      </w:rPr>
    </w:lvl>
    <w:lvl w:ilvl="1" w:tplc="04090019">
      <w:start w:val="1"/>
      <w:numFmt w:val="lowerLetter"/>
      <w:lvlText w:val="%2."/>
      <w:lvlJc w:val="left"/>
      <w:pPr>
        <w:ind w:left="163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D4557"/>
    <w:multiLevelType w:val="hybridMultilevel"/>
    <w:tmpl w:val="1C24FDCC"/>
    <w:lvl w:ilvl="0" w:tplc="9D789B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81A78"/>
    <w:multiLevelType w:val="hybridMultilevel"/>
    <w:tmpl w:val="2ACAE9BE"/>
    <w:lvl w:ilvl="0" w:tplc="70C0E844">
      <w:start w:val="5"/>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698503">
    <w:abstractNumId w:val="13"/>
  </w:num>
  <w:num w:numId="2" w16cid:durableId="611089883">
    <w:abstractNumId w:val="0"/>
  </w:num>
  <w:num w:numId="3" w16cid:durableId="498665374">
    <w:abstractNumId w:val="5"/>
  </w:num>
  <w:num w:numId="4" w16cid:durableId="2129083630">
    <w:abstractNumId w:val="1"/>
  </w:num>
  <w:num w:numId="5" w16cid:durableId="1286277331">
    <w:abstractNumId w:val="16"/>
  </w:num>
  <w:num w:numId="6" w16cid:durableId="509294301">
    <w:abstractNumId w:val="15"/>
  </w:num>
  <w:num w:numId="7" w16cid:durableId="2141192773">
    <w:abstractNumId w:val="11"/>
  </w:num>
  <w:num w:numId="8" w16cid:durableId="695696215">
    <w:abstractNumId w:val="14"/>
  </w:num>
  <w:num w:numId="9" w16cid:durableId="51658497">
    <w:abstractNumId w:val="18"/>
  </w:num>
  <w:num w:numId="10" w16cid:durableId="34013740">
    <w:abstractNumId w:val="8"/>
  </w:num>
  <w:num w:numId="11" w16cid:durableId="329064417">
    <w:abstractNumId w:val="12"/>
  </w:num>
  <w:num w:numId="12" w16cid:durableId="866528266">
    <w:abstractNumId w:val="4"/>
  </w:num>
  <w:num w:numId="13" w16cid:durableId="610937394">
    <w:abstractNumId w:val="2"/>
  </w:num>
  <w:num w:numId="14" w16cid:durableId="1195582043">
    <w:abstractNumId w:val="17"/>
  </w:num>
  <w:num w:numId="15" w16cid:durableId="972172364">
    <w:abstractNumId w:val="6"/>
  </w:num>
  <w:num w:numId="16" w16cid:durableId="2036808374">
    <w:abstractNumId w:val="10"/>
  </w:num>
  <w:num w:numId="17" w16cid:durableId="250160896">
    <w:abstractNumId w:val="3"/>
  </w:num>
  <w:num w:numId="18" w16cid:durableId="1551965443">
    <w:abstractNumId w:val="9"/>
  </w:num>
  <w:num w:numId="19" w16cid:durableId="1265576686">
    <w:abstractNumId w:val="7"/>
  </w:num>
  <w:num w:numId="20" w16cid:durableId="81299155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1E"/>
    <w:rsid w:val="00005B1E"/>
    <w:rsid w:val="00007F8E"/>
    <w:rsid w:val="00010F36"/>
    <w:rsid w:val="00012587"/>
    <w:rsid w:val="0002206F"/>
    <w:rsid w:val="00022FC4"/>
    <w:rsid w:val="0002539C"/>
    <w:rsid w:val="000268A8"/>
    <w:rsid w:val="00027693"/>
    <w:rsid w:val="00034669"/>
    <w:rsid w:val="000467A7"/>
    <w:rsid w:val="00053CD3"/>
    <w:rsid w:val="00054C63"/>
    <w:rsid w:val="00057A4D"/>
    <w:rsid w:val="00061150"/>
    <w:rsid w:val="00066F42"/>
    <w:rsid w:val="00066FBD"/>
    <w:rsid w:val="000713BB"/>
    <w:rsid w:val="000755A0"/>
    <w:rsid w:val="00077CBD"/>
    <w:rsid w:val="0008511C"/>
    <w:rsid w:val="00085F8F"/>
    <w:rsid w:val="0009550C"/>
    <w:rsid w:val="000A043C"/>
    <w:rsid w:val="000A090C"/>
    <w:rsid w:val="000A3414"/>
    <w:rsid w:val="000A5FF8"/>
    <w:rsid w:val="000B2E30"/>
    <w:rsid w:val="000B3259"/>
    <w:rsid w:val="000B5DED"/>
    <w:rsid w:val="000C2A87"/>
    <w:rsid w:val="000C2E18"/>
    <w:rsid w:val="000C30B5"/>
    <w:rsid w:val="000C45C2"/>
    <w:rsid w:val="000C7709"/>
    <w:rsid w:val="000D1AFB"/>
    <w:rsid w:val="000D552B"/>
    <w:rsid w:val="000E166B"/>
    <w:rsid w:val="000E1A38"/>
    <w:rsid w:val="000E1ABF"/>
    <w:rsid w:val="000F4E74"/>
    <w:rsid w:val="000F6DCF"/>
    <w:rsid w:val="001117D9"/>
    <w:rsid w:val="00115052"/>
    <w:rsid w:val="00116012"/>
    <w:rsid w:val="00122063"/>
    <w:rsid w:val="00123BF2"/>
    <w:rsid w:val="00123E45"/>
    <w:rsid w:val="0012591B"/>
    <w:rsid w:val="00131398"/>
    <w:rsid w:val="001332EE"/>
    <w:rsid w:val="00133408"/>
    <w:rsid w:val="0014145B"/>
    <w:rsid w:val="001477C6"/>
    <w:rsid w:val="001479F5"/>
    <w:rsid w:val="00150A56"/>
    <w:rsid w:val="00151911"/>
    <w:rsid w:val="0015406C"/>
    <w:rsid w:val="00154168"/>
    <w:rsid w:val="00154327"/>
    <w:rsid w:val="00154D10"/>
    <w:rsid w:val="001553B3"/>
    <w:rsid w:val="00155AB4"/>
    <w:rsid w:val="0016144A"/>
    <w:rsid w:val="0016527F"/>
    <w:rsid w:val="00171165"/>
    <w:rsid w:val="001754F2"/>
    <w:rsid w:val="00175FB0"/>
    <w:rsid w:val="001769A7"/>
    <w:rsid w:val="00182933"/>
    <w:rsid w:val="001845F6"/>
    <w:rsid w:val="001853C8"/>
    <w:rsid w:val="00186771"/>
    <w:rsid w:val="00187617"/>
    <w:rsid w:val="001A21BF"/>
    <w:rsid w:val="001A5568"/>
    <w:rsid w:val="001A6305"/>
    <w:rsid w:val="001B1156"/>
    <w:rsid w:val="001B25F8"/>
    <w:rsid w:val="001B2C67"/>
    <w:rsid w:val="001B5498"/>
    <w:rsid w:val="001D5DB5"/>
    <w:rsid w:val="001D630D"/>
    <w:rsid w:val="001E55B8"/>
    <w:rsid w:val="001E7A5E"/>
    <w:rsid w:val="001F4E95"/>
    <w:rsid w:val="00200B39"/>
    <w:rsid w:val="002012D9"/>
    <w:rsid w:val="00202AAA"/>
    <w:rsid w:val="00202BD5"/>
    <w:rsid w:val="00207E76"/>
    <w:rsid w:val="002109EE"/>
    <w:rsid w:val="00211010"/>
    <w:rsid w:val="002140DD"/>
    <w:rsid w:val="00215410"/>
    <w:rsid w:val="00220FCB"/>
    <w:rsid w:val="00225409"/>
    <w:rsid w:val="002254C1"/>
    <w:rsid w:val="00231B75"/>
    <w:rsid w:val="002330A8"/>
    <w:rsid w:val="00234FFF"/>
    <w:rsid w:val="00240AB5"/>
    <w:rsid w:val="002410B8"/>
    <w:rsid w:val="0024585F"/>
    <w:rsid w:val="00253397"/>
    <w:rsid w:val="00260948"/>
    <w:rsid w:val="00260E12"/>
    <w:rsid w:val="00261476"/>
    <w:rsid w:val="00262ED2"/>
    <w:rsid w:val="00264C67"/>
    <w:rsid w:val="00270215"/>
    <w:rsid w:val="00273C2A"/>
    <w:rsid w:val="002765C6"/>
    <w:rsid w:val="00285CC6"/>
    <w:rsid w:val="00295B39"/>
    <w:rsid w:val="0029642D"/>
    <w:rsid w:val="002A1656"/>
    <w:rsid w:val="002A181A"/>
    <w:rsid w:val="002A203C"/>
    <w:rsid w:val="002A2D27"/>
    <w:rsid w:val="002A3737"/>
    <w:rsid w:val="002A394B"/>
    <w:rsid w:val="002A3A73"/>
    <w:rsid w:val="002A568B"/>
    <w:rsid w:val="002B175E"/>
    <w:rsid w:val="002B1A0D"/>
    <w:rsid w:val="002B2A93"/>
    <w:rsid w:val="002B2C5A"/>
    <w:rsid w:val="002C5E64"/>
    <w:rsid w:val="002C668F"/>
    <w:rsid w:val="002D1BDD"/>
    <w:rsid w:val="002E17BB"/>
    <w:rsid w:val="002E64E5"/>
    <w:rsid w:val="002E7445"/>
    <w:rsid w:val="002E7E84"/>
    <w:rsid w:val="002F2B19"/>
    <w:rsid w:val="002F5389"/>
    <w:rsid w:val="00301369"/>
    <w:rsid w:val="00303440"/>
    <w:rsid w:val="00303F54"/>
    <w:rsid w:val="0030703E"/>
    <w:rsid w:val="003120EF"/>
    <w:rsid w:val="00313271"/>
    <w:rsid w:val="00316AB6"/>
    <w:rsid w:val="00317C87"/>
    <w:rsid w:val="00320D65"/>
    <w:rsid w:val="00322D4D"/>
    <w:rsid w:val="00334B0E"/>
    <w:rsid w:val="00336C03"/>
    <w:rsid w:val="00347BCD"/>
    <w:rsid w:val="00353D27"/>
    <w:rsid w:val="00364019"/>
    <w:rsid w:val="00366DA1"/>
    <w:rsid w:val="00367C48"/>
    <w:rsid w:val="00371656"/>
    <w:rsid w:val="00373176"/>
    <w:rsid w:val="00373AB4"/>
    <w:rsid w:val="0037533F"/>
    <w:rsid w:val="00376F66"/>
    <w:rsid w:val="00380E5F"/>
    <w:rsid w:val="00383047"/>
    <w:rsid w:val="00384BF3"/>
    <w:rsid w:val="003863A9"/>
    <w:rsid w:val="0038644D"/>
    <w:rsid w:val="003953C6"/>
    <w:rsid w:val="00396086"/>
    <w:rsid w:val="00396322"/>
    <w:rsid w:val="00397C93"/>
    <w:rsid w:val="003A58F3"/>
    <w:rsid w:val="003A5AE6"/>
    <w:rsid w:val="003B216B"/>
    <w:rsid w:val="003B2176"/>
    <w:rsid w:val="003B3FE5"/>
    <w:rsid w:val="003C4FB8"/>
    <w:rsid w:val="003E07D6"/>
    <w:rsid w:val="003E7A8E"/>
    <w:rsid w:val="003F2004"/>
    <w:rsid w:val="003F7A7F"/>
    <w:rsid w:val="00410FFF"/>
    <w:rsid w:val="00411126"/>
    <w:rsid w:val="0041488B"/>
    <w:rsid w:val="004220FC"/>
    <w:rsid w:val="0042633B"/>
    <w:rsid w:val="00426C12"/>
    <w:rsid w:val="00427449"/>
    <w:rsid w:val="0043009D"/>
    <w:rsid w:val="00432341"/>
    <w:rsid w:val="004402FC"/>
    <w:rsid w:val="004410A2"/>
    <w:rsid w:val="004448EB"/>
    <w:rsid w:val="00451B64"/>
    <w:rsid w:val="004574DC"/>
    <w:rsid w:val="0046198B"/>
    <w:rsid w:val="00461C4C"/>
    <w:rsid w:val="004634CE"/>
    <w:rsid w:val="0047175D"/>
    <w:rsid w:val="0047528B"/>
    <w:rsid w:val="00484423"/>
    <w:rsid w:val="00484533"/>
    <w:rsid w:val="00495AE2"/>
    <w:rsid w:val="00496740"/>
    <w:rsid w:val="004A4A7A"/>
    <w:rsid w:val="004B5C04"/>
    <w:rsid w:val="004C22DC"/>
    <w:rsid w:val="004C46E0"/>
    <w:rsid w:val="004C63FF"/>
    <w:rsid w:val="004D4208"/>
    <w:rsid w:val="004D5A5D"/>
    <w:rsid w:val="004D6603"/>
    <w:rsid w:val="004E2C04"/>
    <w:rsid w:val="004E6808"/>
    <w:rsid w:val="004F5EDC"/>
    <w:rsid w:val="004F67D5"/>
    <w:rsid w:val="00502B02"/>
    <w:rsid w:val="00502C5C"/>
    <w:rsid w:val="00504130"/>
    <w:rsid w:val="005073F6"/>
    <w:rsid w:val="00510A53"/>
    <w:rsid w:val="00510BEF"/>
    <w:rsid w:val="00512832"/>
    <w:rsid w:val="00513E8D"/>
    <w:rsid w:val="00514205"/>
    <w:rsid w:val="0051525A"/>
    <w:rsid w:val="00520BE7"/>
    <w:rsid w:val="005236F6"/>
    <w:rsid w:val="00526E3F"/>
    <w:rsid w:val="0053029F"/>
    <w:rsid w:val="00532723"/>
    <w:rsid w:val="00532FAD"/>
    <w:rsid w:val="00534851"/>
    <w:rsid w:val="005432D0"/>
    <w:rsid w:val="0054444F"/>
    <w:rsid w:val="00544547"/>
    <w:rsid w:val="005518EA"/>
    <w:rsid w:val="005522F8"/>
    <w:rsid w:val="00553D19"/>
    <w:rsid w:val="005542EF"/>
    <w:rsid w:val="00555675"/>
    <w:rsid w:val="00566EE3"/>
    <w:rsid w:val="0057448B"/>
    <w:rsid w:val="0058030B"/>
    <w:rsid w:val="00580BCB"/>
    <w:rsid w:val="00580E17"/>
    <w:rsid w:val="00585F6C"/>
    <w:rsid w:val="00586A2B"/>
    <w:rsid w:val="00586F1D"/>
    <w:rsid w:val="0059087F"/>
    <w:rsid w:val="00590D71"/>
    <w:rsid w:val="00593443"/>
    <w:rsid w:val="00597672"/>
    <w:rsid w:val="005A0871"/>
    <w:rsid w:val="005A0F56"/>
    <w:rsid w:val="005A2FA6"/>
    <w:rsid w:val="005A5535"/>
    <w:rsid w:val="005A5FE3"/>
    <w:rsid w:val="005A7491"/>
    <w:rsid w:val="005B0BBE"/>
    <w:rsid w:val="005B1EF8"/>
    <w:rsid w:val="005B5249"/>
    <w:rsid w:val="005B5B03"/>
    <w:rsid w:val="005B64B9"/>
    <w:rsid w:val="005B79ED"/>
    <w:rsid w:val="005B7B9D"/>
    <w:rsid w:val="005C07FB"/>
    <w:rsid w:val="005C17F0"/>
    <w:rsid w:val="005C4EF6"/>
    <w:rsid w:val="005C5220"/>
    <w:rsid w:val="005C5FA6"/>
    <w:rsid w:val="005C6A7A"/>
    <w:rsid w:val="005C739B"/>
    <w:rsid w:val="005C76DA"/>
    <w:rsid w:val="005D37B2"/>
    <w:rsid w:val="005D430B"/>
    <w:rsid w:val="005D5615"/>
    <w:rsid w:val="005E0943"/>
    <w:rsid w:val="005E225D"/>
    <w:rsid w:val="005E49CD"/>
    <w:rsid w:val="005F50A5"/>
    <w:rsid w:val="005F57A9"/>
    <w:rsid w:val="005F5C6A"/>
    <w:rsid w:val="005F7396"/>
    <w:rsid w:val="00600F73"/>
    <w:rsid w:val="0060203B"/>
    <w:rsid w:val="0060523E"/>
    <w:rsid w:val="00611759"/>
    <w:rsid w:val="00611A61"/>
    <w:rsid w:val="00616F86"/>
    <w:rsid w:val="0062461D"/>
    <w:rsid w:val="00624CBE"/>
    <w:rsid w:val="0062570F"/>
    <w:rsid w:val="00625FAA"/>
    <w:rsid w:val="00627233"/>
    <w:rsid w:val="00635D5A"/>
    <w:rsid w:val="00636134"/>
    <w:rsid w:val="0064340B"/>
    <w:rsid w:val="00645CD3"/>
    <w:rsid w:val="0065024F"/>
    <w:rsid w:val="00651233"/>
    <w:rsid w:val="00651D9D"/>
    <w:rsid w:val="00654EDD"/>
    <w:rsid w:val="00666DDA"/>
    <w:rsid w:val="006707B0"/>
    <w:rsid w:val="0067276A"/>
    <w:rsid w:val="00673309"/>
    <w:rsid w:val="00673BCA"/>
    <w:rsid w:val="00674E1E"/>
    <w:rsid w:val="006768EA"/>
    <w:rsid w:val="00677659"/>
    <w:rsid w:val="00680E71"/>
    <w:rsid w:val="00681C35"/>
    <w:rsid w:val="0069154A"/>
    <w:rsid w:val="006965AD"/>
    <w:rsid w:val="006A1596"/>
    <w:rsid w:val="006A2424"/>
    <w:rsid w:val="006A3214"/>
    <w:rsid w:val="006C18CE"/>
    <w:rsid w:val="006C1B4C"/>
    <w:rsid w:val="006C43FB"/>
    <w:rsid w:val="006C6B12"/>
    <w:rsid w:val="006C745F"/>
    <w:rsid w:val="006C7EF7"/>
    <w:rsid w:val="006D2C9D"/>
    <w:rsid w:val="006E0F01"/>
    <w:rsid w:val="006E1F1A"/>
    <w:rsid w:val="006E4F2D"/>
    <w:rsid w:val="006E5042"/>
    <w:rsid w:val="006E5E08"/>
    <w:rsid w:val="006F7AB0"/>
    <w:rsid w:val="00700BDF"/>
    <w:rsid w:val="00701B0D"/>
    <w:rsid w:val="00702233"/>
    <w:rsid w:val="00707537"/>
    <w:rsid w:val="00713CBE"/>
    <w:rsid w:val="00716D66"/>
    <w:rsid w:val="007177CE"/>
    <w:rsid w:val="007211E2"/>
    <w:rsid w:val="00721247"/>
    <w:rsid w:val="00722545"/>
    <w:rsid w:val="007246A9"/>
    <w:rsid w:val="00726C2A"/>
    <w:rsid w:val="00732AE2"/>
    <w:rsid w:val="0073576C"/>
    <w:rsid w:val="00735C02"/>
    <w:rsid w:val="0074768D"/>
    <w:rsid w:val="00753B11"/>
    <w:rsid w:val="00755330"/>
    <w:rsid w:val="0076029E"/>
    <w:rsid w:val="00762E18"/>
    <w:rsid w:val="00763237"/>
    <w:rsid w:val="00771477"/>
    <w:rsid w:val="00772C67"/>
    <w:rsid w:val="00775420"/>
    <w:rsid w:val="00781E2A"/>
    <w:rsid w:val="00783ECD"/>
    <w:rsid w:val="007878A2"/>
    <w:rsid w:val="0079042F"/>
    <w:rsid w:val="0079608C"/>
    <w:rsid w:val="007A2261"/>
    <w:rsid w:val="007A4C7F"/>
    <w:rsid w:val="007C0A91"/>
    <w:rsid w:val="007C0A9D"/>
    <w:rsid w:val="007C3998"/>
    <w:rsid w:val="007C6350"/>
    <w:rsid w:val="007D21F6"/>
    <w:rsid w:val="007D385D"/>
    <w:rsid w:val="007D7934"/>
    <w:rsid w:val="007E35C1"/>
    <w:rsid w:val="007E47E2"/>
    <w:rsid w:val="007E5CC9"/>
    <w:rsid w:val="007E5FBE"/>
    <w:rsid w:val="007E67E9"/>
    <w:rsid w:val="007E6832"/>
    <w:rsid w:val="007E6A18"/>
    <w:rsid w:val="007E6DA6"/>
    <w:rsid w:val="007F45EE"/>
    <w:rsid w:val="007F7EA9"/>
    <w:rsid w:val="00800E70"/>
    <w:rsid w:val="008025A2"/>
    <w:rsid w:val="00802D17"/>
    <w:rsid w:val="00803FEA"/>
    <w:rsid w:val="00804706"/>
    <w:rsid w:val="00804D00"/>
    <w:rsid w:val="008078C9"/>
    <w:rsid w:val="0080799A"/>
    <w:rsid w:val="00812F1E"/>
    <w:rsid w:val="00813330"/>
    <w:rsid w:val="00816069"/>
    <w:rsid w:val="00822447"/>
    <w:rsid w:val="008276BA"/>
    <w:rsid w:val="008307D4"/>
    <w:rsid w:val="00833F52"/>
    <w:rsid w:val="00850457"/>
    <w:rsid w:val="008545A8"/>
    <w:rsid w:val="00855794"/>
    <w:rsid w:val="008557EA"/>
    <w:rsid w:val="0085663B"/>
    <w:rsid w:val="00862C68"/>
    <w:rsid w:val="00862EF6"/>
    <w:rsid w:val="00865F32"/>
    <w:rsid w:val="00866FAB"/>
    <w:rsid w:val="008824D2"/>
    <w:rsid w:val="0088299B"/>
    <w:rsid w:val="008861E2"/>
    <w:rsid w:val="008862D0"/>
    <w:rsid w:val="00886682"/>
    <w:rsid w:val="00886A19"/>
    <w:rsid w:val="00886F51"/>
    <w:rsid w:val="00892097"/>
    <w:rsid w:val="008949E5"/>
    <w:rsid w:val="008949ED"/>
    <w:rsid w:val="00897407"/>
    <w:rsid w:val="008A09B1"/>
    <w:rsid w:val="008A180B"/>
    <w:rsid w:val="008B06AF"/>
    <w:rsid w:val="008B25CE"/>
    <w:rsid w:val="008B3965"/>
    <w:rsid w:val="008B4521"/>
    <w:rsid w:val="008B570F"/>
    <w:rsid w:val="008C059C"/>
    <w:rsid w:val="008C55DC"/>
    <w:rsid w:val="008C7850"/>
    <w:rsid w:val="008D3D31"/>
    <w:rsid w:val="008D473D"/>
    <w:rsid w:val="008D57EE"/>
    <w:rsid w:val="008E22FA"/>
    <w:rsid w:val="008E43BF"/>
    <w:rsid w:val="008E4D01"/>
    <w:rsid w:val="008F0C5D"/>
    <w:rsid w:val="008F5261"/>
    <w:rsid w:val="009051AE"/>
    <w:rsid w:val="0090560C"/>
    <w:rsid w:val="00905B22"/>
    <w:rsid w:val="009077C1"/>
    <w:rsid w:val="00913EE3"/>
    <w:rsid w:val="00914186"/>
    <w:rsid w:val="00915086"/>
    <w:rsid w:val="00924BD6"/>
    <w:rsid w:val="0092515B"/>
    <w:rsid w:val="009259C3"/>
    <w:rsid w:val="00935CDE"/>
    <w:rsid w:val="009425EB"/>
    <w:rsid w:val="009455CA"/>
    <w:rsid w:val="00946D2D"/>
    <w:rsid w:val="00946FB3"/>
    <w:rsid w:val="00952898"/>
    <w:rsid w:val="00965D2F"/>
    <w:rsid w:val="00966764"/>
    <w:rsid w:val="00970F44"/>
    <w:rsid w:val="00971813"/>
    <w:rsid w:val="00973A4B"/>
    <w:rsid w:val="00982215"/>
    <w:rsid w:val="0099323E"/>
    <w:rsid w:val="00996FB2"/>
    <w:rsid w:val="00996FD1"/>
    <w:rsid w:val="009A341E"/>
    <w:rsid w:val="009A5C74"/>
    <w:rsid w:val="009A68DC"/>
    <w:rsid w:val="009B35F1"/>
    <w:rsid w:val="009B421E"/>
    <w:rsid w:val="009C1B40"/>
    <w:rsid w:val="009D4AAA"/>
    <w:rsid w:val="009D555E"/>
    <w:rsid w:val="009D7F27"/>
    <w:rsid w:val="009E16E1"/>
    <w:rsid w:val="009E30B0"/>
    <w:rsid w:val="009F2B10"/>
    <w:rsid w:val="009F4043"/>
    <w:rsid w:val="009F576A"/>
    <w:rsid w:val="009F7A77"/>
    <w:rsid w:val="00A026CC"/>
    <w:rsid w:val="00A045AD"/>
    <w:rsid w:val="00A07F8F"/>
    <w:rsid w:val="00A13F26"/>
    <w:rsid w:val="00A246A9"/>
    <w:rsid w:val="00A255E5"/>
    <w:rsid w:val="00A27A99"/>
    <w:rsid w:val="00A30799"/>
    <w:rsid w:val="00A3366C"/>
    <w:rsid w:val="00A338EF"/>
    <w:rsid w:val="00A352E9"/>
    <w:rsid w:val="00A368BB"/>
    <w:rsid w:val="00A371FB"/>
    <w:rsid w:val="00A50E79"/>
    <w:rsid w:val="00A540E6"/>
    <w:rsid w:val="00A6456E"/>
    <w:rsid w:val="00A67029"/>
    <w:rsid w:val="00A715FF"/>
    <w:rsid w:val="00A73585"/>
    <w:rsid w:val="00A8681C"/>
    <w:rsid w:val="00A8751D"/>
    <w:rsid w:val="00A924C3"/>
    <w:rsid w:val="00A96668"/>
    <w:rsid w:val="00AA2B9C"/>
    <w:rsid w:val="00AA4317"/>
    <w:rsid w:val="00AA475D"/>
    <w:rsid w:val="00AC3D7F"/>
    <w:rsid w:val="00AD15E7"/>
    <w:rsid w:val="00AD162C"/>
    <w:rsid w:val="00AE1707"/>
    <w:rsid w:val="00AE28B2"/>
    <w:rsid w:val="00AE3471"/>
    <w:rsid w:val="00AE3D92"/>
    <w:rsid w:val="00AE3E19"/>
    <w:rsid w:val="00AF4FA6"/>
    <w:rsid w:val="00AF611C"/>
    <w:rsid w:val="00AF6F9F"/>
    <w:rsid w:val="00B006F3"/>
    <w:rsid w:val="00B00A95"/>
    <w:rsid w:val="00B00AB8"/>
    <w:rsid w:val="00B014E2"/>
    <w:rsid w:val="00B0469E"/>
    <w:rsid w:val="00B06AC8"/>
    <w:rsid w:val="00B12FF2"/>
    <w:rsid w:val="00B164D6"/>
    <w:rsid w:val="00B202C4"/>
    <w:rsid w:val="00B32BA6"/>
    <w:rsid w:val="00B3513B"/>
    <w:rsid w:val="00B36854"/>
    <w:rsid w:val="00B36872"/>
    <w:rsid w:val="00B37DD4"/>
    <w:rsid w:val="00B37EF0"/>
    <w:rsid w:val="00B409F9"/>
    <w:rsid w:val="00B40A09"/>
    <w:rsid w:val="00B4162C"/>
    <w:rsid w:val="00B43B1A"/>
    <w:rsid w:val="00B45B63"/>
    <w:rsid w:val="00B47ECB"/>
    <w:rsid w:val="00B554B1"/>
    <w:rsid w:val="00B56791"/>
    <w:rsid w:val="00B65E31"/>
    <w:rsid w:val="00B67206"/>
    <w:rsid w:val="00B71596"/>
    <w:rsid w:val="00B86189"/>
    <w:rsid w:val="00B91C8C"/>
    <w:rsid w:val="00B93EF0"/>
    <w:rsid w:val="00B95078"/>
    <w:rsid w:val="00B95CDB"/>
    <w:rsid w:val="00B97F32"/>
    <w:rsid w:val="00BA1FED"/>
    <w:rsid w:val="00BA37F8"/>
    <w:rsid w:val="00BA4879"/>
    <w:rsid w:val="00BB30DE"/>
    <w:rsid w:val="00BB5648"/>
    <w:rsid w:val="00BC14CE"/>
    <w:rsid w:val="00BC2A8F"/>
    <w:rsid w:val="00BC4588"/>
    <w:rsid w:val="00BC4F89"/>
    <w:rsid w:val="00BD2D0C"/>
    <w:rsid w:val="00BE2161"/>
    <w:rsid w:val="00BE25C2"/>
    <w:rsid w:val="00BE3AEC"/>
    <w:rsid w:val="00BF0CCF"/>
    <w:rsid w:val="00BF5167"/>
    <w:rsid w:val="00BF748A"/>
    <w:rsid w:val="00C018DC"/>
    <w:rsid w:val="00C021A8"/>
    <w:rsid w:val="00C049AA"/>
    <w:rsid w:val="00C05868"/>
    <w:rsid w:val="00C0787D"/>
    <w:rsid w:val="00C1338C"/>
    <w:rsid w:val="00C13B34"/>
    <w:rsid w:val="00C31FC1"/>
    <w:rsid w:val="00C327F9"/>
    <w:rsid w:val="00C33AAA"/>
    <w:rsid w:val="00C33CA3"/>
    <w:rsid w:val="00C35D78"/>
    <w:rsid w:val="00C36F89"/>
    <w:rsid w:val="00C463AC"/>
    <w:rsid w:val="00C4663D"/>
    <w:rsid w:val="00C52E59"/>
    <w:rsid w:val="00C555D3"/>
    <w:rsid w:val="00C55960"/>
    <w:rsid w:val="00C568FD"/>
    <w:rsid w:val="00C57B36"/>
    <w:rsid w:val="00C6102A"/>
    <w:rsid w:val="00C63C35"/>
    <w:rsid w:val="00C65B1E"/>
    <w:rsid w:val="00C663ED"/>
    <w:rsid w:val="00C67E5F"/>
    <w:rsid w:val="00C71061"/>
    <w:rsid w:val="00C71613"/>
    <w:rsid w:val="00C721E6"/>
    <w:rsid w:val="00C76884"/>
    <w:rsid w:val="00C81BCB"/>
    <w:rsid w:val="00C87F52"/>
    <w:rsid w:val="00CA441A"/>
    <w:rsid w:val="00CA7085"/>
    <w:rsid w:val="00CA7258"/>
    <w:rsid w:val="00CB0370"/>
    <w:rsid w:val="00CB62EE"/>
    <w:rsid w:val="00CB681A"/>
    <w:rsid w:val="00CC077C"/>
    <w:rsid w:val="00CC4A4D"/>
    <w:rsid w:val="00CC67BC"/>
    <w:rsid w:val="00CE0BE1"/>
    <w:rsid w:val="00CE18DA"/>
    <w:rsid w:val="00CF043E"/>
    <w:rsid w:val="00CF35AC"/>
    <w:rsid w:val="00D010B3"/>
    <w:rsid w:val="00D03846"/>
    <w:rsid w:val="00D0612D"/>
    <w:rsid w:val="00D06397"/>
    <w:rsid w:val="00D07D71"/>
    <w:rsid w:val="00D120E1"/>
    <w:rsid w:val="00D1372E"/>
    <w:rsid w:val="00D226AB"/>
    <w:rsid w:val="00D37EEF"/>
    <w:rsid w:val="00D4047B"/>
    <w:rsid w:val="00D40D31"/>
    <w:rsid w:val="00D46E69"/>
    <w:rsid w:val="00D4723C"/>
    <w:rsid w:val="00D50310"/>
    <w:rsid w:val="00D50CE2"/>
    <w:rsid w:val="00D56E48"/>
    <w:rsid w:val="00D63DEA"/>
    <w:rsid w:val="00D66C0E"/>
    <w:rsid w:val="00D66D5B"/>
    <w:rsid w:val="00D779C6"/>
    <w:rsid w:val="00D86E56"/>
    <w:rsid w:val="00D952E4"/>
    <w:rsid w:val="00D959A0"/>
    <w:rsid w:val="00D97B3A"/>
    <w:rsid w:val="00DA69E0"/>
    <w:rsid w:val="00DB72A9"/>
    <w:rsid w:val="00DC1EFB"/>
    <w:rsid w:val="00DC1FD0"/>
    <w:rsid w:val="00DC3D6C"/>
    <w:rsid w:val="00DC50C7"/>
    <w:rsid w:val="00DE12C6"/>
    <w:rsid w:val="00DF5ACD"/>
    <w:rsid w:val="00DF6B02"/>
    <w:rsid w:val="00E010FB"/>
    <w:rsid w:val="00E0466E"/>
    <w:rsid w:val="00E06050"/>
    <w:rsid w:val="00E06055"/>
    <w:rsid w:val="00E11029"/>
    <w:rsid w:val="00E14060"/>
    <w:rsid w:val="00E15DCD"/>
    <w:rsid w:val="00E15ED0"/>
    <w:rsid w:val="00E204BC"/>
    <w:rsid w:val="00E27B3E"/>
    <w:rsid w:val="00E30CD5"/>
    <w:rsid w:val="00E31A36"/>
    <w:rsid w:val="00E32F6C"/>
    <w:rsid w:val="00E363D6"/>
    <w:rsid w:val="00E408FB"/>
    <w:rsid w:val="00E41F36"/>
    <w:rsid w:val="00E42591"/>
    <w:rsid w:val="00E526AF"/>
    <w:rsid w:val="00E5401F"/>
    <w:rsid w:val="00E54A51"/>
    <w:rsid w:val="00E55725"/>
    <w:rsid w:val="00E62DE5"/>
    <w:rsid w:val="00E64B62"/>
    <w:rsid w:val="00E6595D"/>
    <w:rsid w:val="00E66467"/>
    <w:rsid w:val="00E67846"/>
    <w:rsid w:val="00E75484"/>
    <w:rsid w:val="00E7733B"/>
    <w:rsid w:val="00E8116A"/>
    <w:rsid w:val="00E83D18"/>
    <w:rsid w:val="00E91192"/>
    <w:rsid w:val="00E95F4A"/>
    <w:rsid w:val="00E9639E"/>
    <w:rsid w:val="00EA2CFB"/>
    <w:rsid w:val="00EB0221"/>
    <w:rsid w:val="00EB0B27"/>
    <w:rsid w:val="00EB280E"/>
    <w:rsid w:val="00EB4C7F"/>
    <w:rsid w:val="00EB7A17"/>
    <w:rsid w:val="00EC04DC"/>
    <w:rsid w:val="00EC070A"/>
    <w:rsid w:val="00EC0D88"/>
    <w:rsid w:val="00EC52EC"/>
    <w:rsid w:val="00ED22D4"/>
    <w:rsid w:val="00ED2723"/>
    <w:rsid w:val="00ED4B82"/>
    <w:rsid w:val="00EE0A44"/>
    <w:rsid w:val="00EE0DA8"/>
    <w:rsid w:val="00EE209B"/>
    <w:rsid w:val="00EE68F0"/>
    <w:rsid w:val="00EF0782"/>
    <w:rsid w:val="00F03F86"/>
    <w:rsid w:val="00F041B9"/>
    <w:rsid w:val="00F04CC0"/>
    <w:rsid w:val="00F14534"/>
    <w:rsid w:val="00F22AEB"/>
    <w:rsid w:val="00F26ED7"/>
    <w:rsid w:val="00F27FAC"/>
    <w:rsid w:val="00F3151C"/>
    <w:rsid w:val="00F3402F"/>
    <w:rsid w:val="00F34E39"/>
    <w:rsid w:val="00F36AB2"/>
    <w:rsid w:val="00F402BA"/>
    <w:rsid w:val="00F4446D"/>
    <w:rsid w:val="00F4763D"/>
    <w:rsid w:val="00F50378"/>
    <w:rsid w:val="00F56869"/>
    <w:rsid w:val="00F57898"/>
    <w:rsid w:val="00F675AC"/>
    <w:rsid w:val="00F82A54"/>
    <w:rsid w:val="00F82F16"/>
    <w:rsid w:val="00F84726"/>
    <w:rsid w:val="00F85821"/>
    <w:rsid w:val="00F91DB2"/>
    <w:rsid w:val="00F9331D"/>
    <w:rsid w:val="00F93F9A"/>
    <w:rsid w:val="00FA18E3"/>
    <w:rsid w:val="00FA2A87"/>
    <w:rsid w:val="00FA459C"/>
    <w:rsid w:val="00FA48BB"/>
    <w:rsid w:val="00FB067B"/>
    <w:rsid w:val="00FB3C8E"/>
    <w:rsid w:val="00FC019D"/>
    <w:rsid w:val="00FC6CE5"/>
    <w:rsid w:val="00FC74AB"/>
    <w:rsid w:val="00FD08A1"/>
    <w:rsid w:val="00FD1463"/>
    <w:rsid w:val="00FD1799"/>
    <w:rsid w:val="00FD3D94"/>
    <w:rsid w:val="00FD7065"/>
    <w:rsid w:val="00FE1307"/>
    <w:rsid w:val="00FE41C5"/>
    <w:rsid w:val="00FF0DB9"/>
    <w:rsid w:val="00FF3FE9"/>
    <w:rsid w:val="00FF608E"/>
    <w:rsid w:val="00FF719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B0DB"/>
  <w15:docId w15:val="{8967E4B6-578C-A04E-9C80-C5F44729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1E"/>
    <w:rPr>
      <w:rFonts w:ascii="Cambria" w:eastAsia="Cambria" w:hAnsi="Cambria" w:cs="Times New Roman"/>
    </w:rPr>
  </w:style>
  <w:style w:type="paragraph" w:styleId="Heading1">
    <w:name w:val="heading 1"/>
    <w:basedOn w:val="Normal"/>
    <w:next w:val="Heading2"/>
    <w:link w:val="Heading1Char"/>
    <w:qFormat/>
    <w:rsid w:val="00EE209B"/>
    <w:pPr>
      <w:keepNext/>
      <w:numPr>
        <w:numId w:val="1"/>
      </w:numPr>
      <w:spacing w:before="240" w:after="200" w:line="280" w:lineRule="exact"/>
      <w:outlineLvl w:val="0"/>
    </w:pPr>
    <w:rPr>
      <w:rFonts w:ascii="Century Gothic" w:eastAsia="Times New Roman" w:hAnsi="Century Gothic" w:cs="Georgia"/>
      <w:b/>
      <w:sz w:val="20"/>
      <w:szCs w:val="22"/>
      <w:lang w:val="en-GB" w:eastAsia="en-GB"/>
    </w:rPr>
  </w:style>
  <w:style w:type="paragraph" w:styleId="Heading2">
    <w:name w:val="heading 2"/>
    <w:basedOn w:val="Normal"/>
    <w:link w:val="Heading2Char"/>
    <w:qFormat/>
    <w:rsid w:val="00EE209B"/>
    <w:pPr>
      <w:numPr>
        <w:ilvl w:val="1"/>
        <w:numId w:val="1"/>
      </w:numPr>
      <w:spacing w:after="200" w:line="240" w:lineRule="exact"/>
      <w:outlineLvl w:val="1"/>
    </w:pPr>
    <w:rPr>
      <w:rFonts w:ascii="Century Gothic" w:eastAsia="Times New Roman" w:hAnsi="Century Gothic"/>
      <w:bCs/>
      <w:sz w:val="20"/>
      <w:szCs w:val="20"/>
      <w:lang w:val="en-GB" w:eastAsia="en-GB"/>
    </w:rPr>
  </w:style>
  <w:style w:type="paragraph" w:styleId="Heading3">
    <w:name w:val="heading 3"/>
    <w:basedOn w:val="ListParagraph"/>
    <w:link w:val="Heading3Char"/>
    <w:uiPriority w:val="1"/>
    <w:qFormat/>
    <w:rsid w:val="00EE209B"/>
    <w:pPr>
      <w:numPr>
        <w:ilvl w:val="2"/>
        <w:numId w:val="1"/>
      </w:numPr>
      <w:spacing w:after="120" w:line="260" w:lineRule="exact"/>
      <w:contextualSpacing w:val="0"/>
      <w:outlineLvl w:val="2"/>
    </w:pPr>
    <w:rPr>
      <w:rFonts w:ascii="Century Gothic" w:eastAsia="Arial Unicode MS" w:hAnsi="Century Gothic"/>
      <w:sz w:val="20"/>
      <w:szCs w:val="22"/>
      <w:lang w:val="en-GB" w:eastAsia="en-GB"/>
    </w:rPr>
  </w:style>
  <w:style w:type="paragraph" w:styleId="Heading4">
    <w:name w:val="heading 4"/>
    <w:basedOn w:val="Heading3"/>
    <w:link w:val="Heading4Char"/>
    <w:qFormat/>
    <w:rsid w:val="00EE209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E209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E209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E209B"/>
    <w:pPr>
      <w:numPr>
        <w:ilvl w:val="6"/>
        <w:numId w:val="1"/>
      </w:numPr>
      <w:spacing w:after="200" w:line="240" w:lineRule="exact"/>
      <w:ind w:left="2160" w:hanging="720"/>
      <w:outlineLvl w:val="6"/>
    </w:pPr>
    <w:rPr>
      <w:rFonts w:ascii="Century Gothic" w:eastAsia="Times New Roman" w:hAnsi="Century Gothic"/>
      <w:color w:val="000000"/>
      <w:sz w:val="20"/>
      <w:szCs w:val="22"/>
      <w:lang w:val="en-GB" w:eastAsia="en-GB"/>
    </w:rPr>
  </w:style>
  <w:style w:type="paragraph" w:styleId="Heading8">
    <w:name w:val="heading 8"/>
    <w:basedOn w:val="Normal"/>
    <w:next w:val="Normal"/>
    <w:link w:val="Heading8Char"/>
    <w:unhideWhenUsed/>
    <w:qFormat/>
    <w:rsid w:val="00EE209B"/>
    <w:pPr>
      <w:numPr>
        <w:ilvl w:val="7"/>
        <w:numId w:val="1"/>
      </w:numPr>
      <w:spacing w:after="240"/>
      <w:ind w:left="2160" w:hanging="720"/>
      <w:outlineLvl w:val="7"/>
    </w:pPr>
    <w:rPr>
      <w:rFonts w:ascii="Century Gothic" w:eastAsia="Times New Roman" w:hAnsi="Century Gothic"/>
      <w:sz w:val="20"/>
      <w:szCs w:val="20"/>
      <w:lang w:val="en-GB" w:eastAsia="en-GB"/>
    </w:rPr>
  </w:style>
  <w:style w:type="paragraph" w:styleId="Heading9">
    <w:name w:val="heading 9"/>
    <w:basedOn w:val="Normal"/>
    <w:next w:val="Normal"/>
    <w:link w:val="Heading9Char"/>
    <w:unhideWhenUsed/>
    <w:qFormat/>
    <w:rsid w:val="00EE209B"/>
    <w:pPr>
      <w:numPr>
        <w:ilvl w:val="8"/>
        <w:numId w:val="1"/>
      </w:numPr>
      <w:spacing w:after="240" w:line="276" w:lineRule="auto"/>
      <w:ind w:left="2880" w:hanging="720"/>
      <w:outlineLvl w:val="8"/>
    </w:pPr>
    <w:rPr>
      <w:rFonts w:ascii="Century Gothic" w:eastAsia="Times New Roman" w:hAnsi="Century Gothic"/>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1E"/>
    <w:pPr>
      <w:ind w:left="720"/>
      <w:contextualSpacing/>
    </w:pPr>
  </w:style>
  <w:style w:type="paragraph" w:customStyle="1" w:styleId="Default">
    <w:name w:val="Default"/>
    <w:rsid w:val="00674E1E"/>
    <w:pPr>
      <w:widowControl w:val="0"/>
      <w:autoSpaceDE w:val="0"/>
      <w:autoSpaceDN w:val="0"/>
      <w:adjustRightInd w:val="0"/>
    </w:pPr>
    <w:rPr>
      <w:rFonts w:ascii="Arial" w:eastAsia="Cambria" w:hAnsi="Arial" w:cs="Arial"/>
      <w:color w:val="000000"/>
    </w:rPr>
  </w:style>
  <w:style w:type="paragraph" w:styleId="Header">
    <w:name w:val="header"/>
    <w:basedOn w:val="Normal"/>
    <w:link w:val="HeaderChar"/>
    <w:uiPriority w:val="99"/>
    <w:unhideWhenUsed/>
    <w:rsid w:val="00590D71"/>
    <w:pPr>
      <w:tabs>
        <w:tab w:val="center" w:pos="4320"/>
        <w:tab w:val="right" w:pos="8640"/>
      </w:tabs>
    </w:pPr>
  </w:style>
  <w:style w:type="character" w:customStyle="1" w:styleId="HeaderChar">
    <w:name w:val="Header Char"/>
    <w:basedOn w:val="DefaultParagraphFont"/>
    <w:link w:val="Header"/>
    <w:uiPriority w:val="99"/>
    <w:rsid w:val="00590D71"/>
    <w:rPr>
      <w:rFonts w:ascii="Cambria" w:eastAsia="Cambria" w:hAnsi="Cambria" w:cs="Times New Roman"/>
    </w:rPr>
  </w:style>
  <w:style w:type="character" w:styleId="PageNumber">
    <w:name w:val="page number"/>
    <w:basedOn w:val="DefaultParagraphFont"/>
    <w:uiPriority w:val="99"/>
    <w:semiHidden/>
    <w:unhideWhenUsed/>
    <w:rsid w:val="00590D71"/>
  </w:style>
  <w:style w:type="paragraph" w:styleId="Footer">
    <w:name w:val="footer"/>
    <w:basedOn w:val="Normal"/>
    <w:link w:val="FooterChar"/>
    <w:uiPriority w:val="99"/>
    <w:unhideWhenUsed/>
    <w:rsid w:val="008B570F"/>
    <w:pPr>
      <w:tabs>
        <w:tab w:val="center" w:pos="4320"/>
        <w:tab w:val="right" w:pos="8640"/>
      </w:tabs>
    </w:pPr>
  </w:style>
  <w:style w:type="character" w:customStyle="1" w:styleId="FooterChar">
    <w:name w:val="Footer Char"/>
    <w:basedOn w:val="DefaultParagraphFont"/>
    <w:link w:val="Footer"/>
    <w:uiPriority w:val="99"/>
    <w:rsid w:val="008B570F"/>
    <w:rPr>
      <w:rFonts w:ascii="Cambria" w:eastAsia="Cambria" w:hAnsi="Cambria" w:cs="Times New Roman"/>
    </w:rPr>
  </w:style>
  <w:style w:type="table" w:styleId="TableGrid">
    <w:name w:val="Table Grid"/>
    <w:basedOn w:val="TableNormal"/>
    <w:uiPriority w:val="59"/>
    <w:rsid w:val="00E5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911"/>
    <w:rPr>
      <w:color w:val="0000FF" w:themeColor="hyperlink"/>
      <w:u w:val="single"/>
    </w:rPr>
  </w:style>
  <w:style w:type="paragraph" w:styleId="PlainText">
    <w:name w:val="Plain Text"/>
    <w:basedOn w:val="Normal"/>
    <w:link w:val="PlainTextChar"/>
    <w:rsid w:val="00AA2B9C"/>
    <w:rPr>
      <w:rFonts w:ascii="Courier New" w:eastAsia="Times New Roman" w:hAnsi="Courier New"/>
      <w:sz w:val="20"/>
      <w:szCs w:val="20"/>
    </w:rPr>
  </w:style>
  <w:style w:type="character" w:customStyle="1" w:styleId="PlainTextChar">
    <w:name w:val="Plain Text Char"/>
    <w:basedOn w:val="DefaultParagraphFont"/>
    <w:link w:val="PlainText"/>
    <w:rsid w:val="00AA2B9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AA2B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B9C"/>
    <w:rPr>
      <w:rFonts w:ascii="Lucida Grande" w:eastAsia="Cambria" w:hAnsi="Lucida Grande" w:cs="Lucida Grande"/>
      <w:sz w:val="18"/>
      <w:szCs w:val="18"/>
    </w:rPr>
  </w:style>
  <w:style w:type="paragraph" w:styleId="NoSpacing">
    <w:name w:val="No Spacing"/>
    <w:uiPriority w:val="1"/>
    <w:qFormat/>
    <w:rsid w:val="00753B11"/>
    <w:pPr>
      <w:contextualSpacing/>
    </w:pPr>
    <w:rPr>
      <w:rFonts w:ascii="Arial" w:eastAsiaTheme="minorHAnsi" w:hAnsi="Arial"/>
      <w:sz w:val="22"/>
      <w:szCs w:val="22"/>
      <w:lang w:val="en-GB"/>
    </w:rPr>
  </w:style>
  <w:style w:type="character" w:customStyle="1" w:styleId="Heading1Char">
    <w:name w:val="Heading 1 Char"/>
    <w:basedOn w:val="DefaultParagraphFont"/>
    <w:link w:val="Heading1"/>
    <w:rsid w:val="00EE209B"/>
    <w:rPr>
      <w:rFonts w:ascii="Century Gothic" w:eastAsia="Times New Roman" w:hAnsi="Century Gothic" w:cs="Georgia"/>
      <w:b/>
      <w:sz w:val="20"/>
      <w:szCs w:val="22"/>
      <w:lang w:val="en-GB" w:eastAsia="en-GB"/>
    </w:rPr>
  </w:style>
  <w:style w:type="character" w:customStyle="1" w:styleId="Heading2Char">
    <w:name w:val="Heading 2 Char"/>
    <w:basedOn w:val="DefaultParagraphFont"/>
    <w:link w:val="Heading2"/>
    <w:rsid w:val="00EE209B"/>
    <w:rPr>
      <w:rFonts w:ascii="Century Gothic" w:eastAsia="Times New Roman" w:hAnsi="Century Gothic" w:cs="Times New Roman"/>
      <w:bCs/>
      <w:sz w:val="20"/>
      <w:szCs w:val="20"/>
      <w:lang w:val="en-GB" w:eastAsia="en-GB"/>
    </w:rPr>
  </w:style>
  <w:style w:type="character" w:customStyle="1" w:styleId="Heading3Char">
    <w:name w:val="Heading 3 Char"/>
    <w:basedOn w:val="DefaultParagraphFont"/>
    <w:link w:val="Heading3"/>
    <w:uiPriority w:val="1"/>
    <w:rsid w:val="00EE209B"/>
    <w:rPr>
      <w:rFonts w:ascii="Century Gothic" w:eastAsia="Arial Unicode MS" w:hAnsi="Century Gothic" w:cs="Times New Roman"/>
      <w:sz w:val="20"/>
      <w:szCs w:val="22"/>
      <w:lang w:val="en-GB" w:eastAsia="en-GB"/>
    </w:rPr>
  </w:style>
  <w:style w:type="character" w:customStyle="1" w:styleId="Heading4Char">
    <w:name w:val="Heading 4 Char"/>
    <w:basedOn w:val="DefaultParagraphFont"/>
    <w:link w:val="Heading4"/>
    <w:rsid w:val="00EE209B"/>
    <w:rPr>
      <w:rFonts w:ascii="Century Gothic" w:eastAsia="Arial Unicode MS" w:hAnsi="Century Gothic" w:cs="Times New Roman"/>
      <w:sz w:val="20"/>
      <w:szCs w:val="20"/>
      <w:lang w:val="en-GB" w:eastAsia="en-GB"/>
    </w:rPr>
  </w:style>
  <w:style w:type="character" w:customStyle="1" w:styleId="Heading5Char">
    <w:name w:val="Heading 5 Char"/>
    <w:basedOn w:val="DefaultParagraphFont"/>
    <w:link w:val="Heading5"/>
    <w:rsid w:val="00EE209B"/>
    <w:rPr>
      <w:rFonts w:ascii="Trebuchet MS" w:eastAsia="Arial Unicode MS" w:hAnsi="Trebuchet MS" w:cs="Times New Roman"/>
      <w:b/>
      <w:i/>
      <w:sz w:val="20"/>
      <w:szCs w:val="22"/>
      <w:u w:val="single"/>
      <w:lang w:val="en-GB" w:eastAsia="en-GB"/>
    </w:rPr>
  </w:style>
  <w:style w:type="character" w:customStyle="1" w:styleId="Heading6Char">
    <w:name w:val="Heading 6 Char"/>
    <w:basedOn w:val="DefaultParagraphFont"/>
    <w:link w:val="Heading6"/>
    <w:rsid w:val="00EE209B"/>
    <w:rPr>
      <w:rFonts w:ascii="Century Gothic" w:eastAsia="Arial Unicode MS" w:hAnsi="Century Gothic" w:cs="Times New Roman"/>
      <w:b/>
      <w:sz w:val="20"/>
      <w:szCs w:val="22"/>
      <w:lang w:val="en-GB" w:eastAsia="en-GB"/>
    </w:rPr>
  </w:style>
  <w:style w:type="character" w:customStyle="1" w:styleId="Heading7Char">
    <w:name w:val="Heading 7 Char"/>
    <w:basedOn w:val="DefaultParagraphFont"/>
    <w:link w:val="Heading7"/>
    <w:rsid w:val="00EE209B"/>
    <w:rPr>
      <w:rFonts w:ascii="Century Gothic" w:eastAsia="Times New Roman" w:hAnsi="Century Gothic" w:cs="Times New Roman"/>
      <w:color w:val="000000"/>
      <w:sz w:val="20"/>
      <w:szCs w:val="22"/>
      <w:lang w:val="en-GB" w:eastAsia="en-GB"/>
    </w:rPr>
  </w:style>
  <w:style w:type="character" w:customStyle="1" w:styleId="Heading8Char">
    <w:name w:val="Heading 8 Char"/>
    <w:basedOn w:val="DefaultParagraphFont"/>
    <w:link w:val="Heading8"/>
    <w:rsid w:val="00EE209B"/>
    <w:rPr>
      <w:rFonts w:ascii="Century Gothic" w:eastAsia="Times New Roman" w:hAnsi="Century Gothic" w:cs="Times New Roman"/>
      <w:sz w:val="20"/>
      <w:szCs w:val="20"/>
      <w:lang w:val="en-GB" w:eastAsia="en-GB"/>
    </w:rPr>
  </w:style>
  <w:style w:type="character" w:customStyle="1" w:styleId="Heading9Char">
    <w:name w:val="Heading 9 Char"/>
    <w:basedOn w:val="DefaultParagraphFont"/>
    <w:link w:val="Heading9"/>
    <w:rsid w:val="00EE209B"/>
    <w:rPr>
      <w:rFonts w:ascii="Century Gothic" w:eastAsia="Times New Roman" w:hAnsi="Century Gothic" w:cs="Times New Roman"/>
      <w:sz w:val="18"/>
      <w:szCs w:val="22"/>
      <w:lang w:val="en-GB" w:eastAsia="en-GB"/>
    </w:rPr>
  </w:style>
  <w:style w:type="character" w:customStyle="1" w:styleId="Bodytext2">
    <w:name w:val="Body text (2)"/>
    <w:basedOn w:val="DefaultParagraphFont"/>
    <w:rsid w:val="00EE209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BodyText">
    <w:name w:val="Body Text"/>
    <w:basedOn w:val="Normal"/>
    <w:link w:val="BodyTextChar"/>
    <w:uiPriority w:val="1"/>
    <w:qFormat/>
    <w:rsid w:val="00EE209B"/>
    <w:pPr>
      <w:tabs>
        <w:tab w:val="left" w:pos="0"/>
      </w:tabs>
      <w:kinsoku w:val="0"/>
      <w:overflowPunct w:val="0"/>
      <w:spacing w:after="120" w:line="260" w:lineRule="exact"/>
      <w:ind w:left="720" w:hanging="720"/>
    </w:pPr>
    <w:rPr>
      <w:rFonts w:asciiTheme="minorHAnsi" w:eastAsia="Times New Roman" w:hAnsiTheme="minorHAnsi" w:cs="Arial"/>
      <w:sz w:val="20"/>
      <w:szCs w:val="22"/>
      <w:lang w:val="en-GB" w:eastAsia="en-GB"/>
    </w:rPr>
  </w:style>
  <w:style w:type="character" w:customStyle="1" w:styleId="BodyTextChar">
    <w:name w:val="Body Text Char"/>
    <w:basedOn w:val="DefaultParagraphFont"/>
    <w:link w:val="BodyText"/>
    <w:uiPriority w:val="1"/>
    <w:rsid w:val="00EE209B"/>
    <w:rPr>
      <w:rFonts w:eastAsia="Times New Roman" w:cs="Arial"/>
      <w:sz w:val="20"/>
      <w:szCs w:val="22"/>
      <w:lang w:val="en-GB" w:eastAsia="en-GB"/>
    </w:rPr>
  </w:style>
  <w:style w:type="paragraph" w:styleId="NormalWeb">
    <w:name w:val="Normal (Web)"/>
    <w:basedOn w:val="Normal"/>
    <w:uiPriority w:val="99"/>
    <w:semiHidden/>
    <w:unhideWhenUsed/>
    <w:rsid w:val="00EE209B"/>
    <w:pPr>
      <w:spacing w:before="100" w:beforeAutospacing="1" w:after="100" w:afterAutospacing="1"/>
    </w:pPr>
    <w:rPr>
      <w:rFonts w:ascii="Times" w:eastAsiaTheme="minorEastAsia" w:hAnsi="Times"/>
      <w:sz w:val="20"/>
      <w:szCs w:val="20"/>
      <w:lang w:val="en-GB"/>
    </w:rPr>
  </w:style>
  <w:style w:type="character" w:customStyle="1" w:styleId="apple-converted-space">
    <w:name w:val="apple-converted-space"/>
    <w:basedOn w:val="DefaultParagraphFont"/>
    <w:rsid w:val="00624CBE"/>
  </w:style>
  <w:style w:type="paragraph" w:customStyle="1" w:styleId="Body">
    <w:name w:val="Body"/>
    <w:rsid w:val="00624CB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624CBE"/>
    <w:rPr>
      <w:color w:val="0000FF" w:themeColor="hyperlink"/>
      <w:u w:val="single"/>
    </w:rPr>
  </w:style>
  <w:style w:type="numbering" w:customStyle="1" w:styleId="ImportedStyle4">
    <w:name w:val="Imported Style 4"/>
    <w:rsid w:val="00762E18"/>
    <w:pPr>
      <w:numPr>
        <w:numId w:val="3"/>
      </w:numPr>
    </w:pPr>
  </w:style>
  <w:style w:type="numbering" w:customStyle="1" w:styleId="ImportedStyle1">
    <w:name w:val="Imported Style 1"/>
    <w:rsid w:val="006E0F01"/>
    <w:pPr>
      <w:numPr>
        <w:numId w:val="4"/>
      </w:numPr>
    </w:pPr>
  </w:style>
  <w:style w:type="numbering" w:customStyle="1" w:styleId="ImportedStyle2">
    <w:name w:val="Imported Style 2"/>
    <w:rsid w:val="006E0F01"/>
    <w:pPr>
      <w:numPr>
        <w:numId w:val="5"/>
      </w:numPr>
    </w:pPr>
  </w:style>
  <w:style w:type="numbering" w:customStyle="1" w:styleId="ImportedStyle3">
    <w:name w:val="Imported Style 3"/>
    <w:rsid w:val="006E0F01"/>
    <w:pPr>
      <w:numPr>
        <w:numId w:val="6"/>
      </w:numPr>
    </w:pPr>
  </w:style>
  <w:style w:type="character" w:styleId="Strong">
    <w:name w:val="Strong"/>
    <w:basedOn w:val="DefaultParagraphFont"/>
    <w:uiPriority w:val="22"/>
    <w:qFormat/>
    <w:rsid w:val="00D1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0965">
      <w:bodyDiv w:val="1"/>
      <w:marLeft w:val="0"/>
      <w:marRight w:val="0"/>
      <w:marTop w:val="0"/>
      <w:marBottom w:val="0"/>
      <w:divBdr>
        <w:top w:val="none" w:sz="0" w:space="0" w:color="auto"/>
        <w:left w:val="none" w:sz="0" w:space="0" w:color="auto"/>
        <w:bottom w:val="none" w:sz="0" w:space="0" w:color="auto"/>
        <w:right w:val="none" w:sz="0" w:space="0" w:color="auto"/>
      </w:divBdr>
      <w:divsChild>
        <w:div w:id="1934631386">
          <w:marLeft w:val="0"/>
          <w:marRight w:val="0"/>
          <w:marTop w:val="0"/>
          <w:marBottom w:val="0"/>
          <w:divBdr>
            <w:top w:val="none" w:sz="0" w:space="0" w:color="auto"/>
            <w:left w:val="none" w:sz="0" w:space="0" w:color="auto"/>
            <w:bottom w:val="none" w:sz="0" w:space="0" w:color="auto"/>
            <w:right w:val="none" w:sz="0" w:space="0" w:color="auto"/>
          </w:divBdr>
        </w:div>
        <w:div w:id="926379246">
          <w:marLeft w:val="0"/>
          <w:marRight w:val="0"/>
          <w:marTop w:val="0"/>
          <w:marBottom w:val="0"/>
          <w:divBdr>
            <w:top w:val="none" w:sz="0" w:space="0" w:color="auto"/>
            <w:left w:val="none" w:sz="0" w:space="0" w:color="auto"/>
            <w:bottom w:val="none" w:sz="0" w:space="0" w:color="auto"/>
            <w:right w:val="none" w:sz="0" w:space="0" w:color="auto"/>
          </w:divBdr>
        </w:div>
        <w:div w:id="545485726">
          <w:marLeft w:val="0"/>
          <w:marRight w:val="0"/>
          <w:marTop w:val="0"/>
          <w:marBottom w:val="0"/>
          <w:divBdr>
            <w:top w:val="none" w:sz="0" w:space="0" w:color="auto"/>
            <w:left w:val="none" w:sz="0" w:space="0" w:color="auto"/>
            <w:bottom w:val="none" w:sz="0" w:space="0" w:color="auto"/>
            <w:right w:val="none" w:sz="0" w:space="0" w:color="auto"/>
          </w:divBdr>
        </w:div>
        <w:div w:id="311061724">
          <w:marLeft w:val="0"/>
          <w:marRight w:val="0"/>
          <w:marTop w:val="0"/>
          <w:marBottom w:val="0"/>
          <w:divBdr>
            <w:top w:val="none" w:sz="0" w:space="0" w:color="auto"/>
            <w:left w:val="none" w:sz="0" w:space="0" w:color="auto"/>
            <w:bottom w:val="none" w:sz="0" w:space="0" w:color="auto"/>
            <w:right w:val="none" w:sz="0" w:space="0" w:color="auto"/>
          </w:divBdr>
        </w:div>
        <w:div w:id="1531068810">
          <w:marLeft w:val="0"/>
          <w:marRight w:val="0"/>
          <w:marTop w:val="0"/>
          <w:marBottom w:val="0"/>
          <w:divBdr>
            <w:top w:val="none" w:sz="0" w:space="0" w:color="auto"/>
            <w:left w:val="none" w:sz="0" w:space="0" w:color="auto"/>
            <w:bottom w:val="none" w:sz="0" w:space="0" w:color="auto"/>
            <w:right w:val="none" w:sz="0" w:space="0" w:color="auto"/>
          </w:divBdr>
        </w:div>
        <w:div w:id="1659648876">
          <w:marLeft w:val="0"/>
          <w:marRight w:val="0"/>
          <w:marTop w:val="0"/>
          <w:marBottom w:val="0"/>
          <w:divBdr>
            <w:top w:val="none" w:sz="0" w:space="0" w:color="auto"/>
            <w:left w:val="none" w:sz="0" w:space="0" w:color="auto"/>
            <w:bottom w:val="none" w:sz="0" w:space="0" w:color="auto"/>
            <w:right w:val="none" w:sz="0" w:space="0" w:color="auto"/>
          </w:divBdr>
        </w:div>
        <w:div w:id="713770139">
          <w:marLeft w:val="0"/>
          <w:marRight w:val="0"/>
          <w:marTop w:val="0"/>
          <w:marBottom w:val="0"/>
          <w:divBdr>
            <w:top w:val="none" w:sz="0" w:space="0" w:color="auto"/>
            <w:left w:val="none" w:sz="0" w:space="0" w:color="auto"/>
            <w:bottom w:val="none" w:sz="0" w:space="0" w:color="auto"/>
            <w:right w:val="none" w:sz="0" w:space="0" w:color="auto"/>
          </w:divBdr>
        </w:div>
        <w:div w:id="180633468">
          <w:marLeft w:val="0"/>
          <w:marRight w:val="0"/>
          <w:marTop w:val="0"/>
          <w:marBottom w:val="0"/>
          <w:divBdr>
            <w:top w:val="none" w:sz="0" w:space="0" w:color="auto"/>
            <w:left w:val="none" w:sz="0" w:space="0" w:color="auto"/>
            <w:bottom w:val="none" w:sz="0" w:space="0" w:color="auto"/>
            <w:right w:val="none" w:sz="0" w:space="0" w:color="auto"/>
          </w:divBdr>
        </w:div>
      </w:divsChild>
    </w:div>
    <w:div w:id="296878084">
      <w:bodyDiv w:val="1"/>
      <w:marLeft w:val="0"/>
      <w:marRight w:val="0"/>
      <w:marTop w:val="0"/>
      <w:marBottom w:val="0"/>
      <w:divBdr>
        <w:top w:val="none" w:sz="0" w:space="0" w:color="auto"/>
        <w:left w:val="none" w:sz="0" w:space="0" w:color="auto"/>
        <w:bottom w:val="none" w:sz="0" w:space="0" w:color="auto"/>
        <w:right w:val="none" w:sz="0" w:space="0" w:color="auto"/>
      </w:divBdr>
    </w:div>
    <w:div w:id="341127598">
      <w:bodyDiv w:val="1"/>
      <w:marLeft w:val="0"/>
      <w:marRight w:val="0"/>
      <w:marTop w:val="0"/>
      <w:marBottom w:val="0"/>
      <w:divBdr>
        <w:top w:val="none" w:sz="0" w:space="0" w:color="auto"/>
        <w:left w:val="none" w:sz="0" w:space="0" w:color="auto"/>
        <w:bottom w:val="none" w:sz="0" w:space="0" w:color="auto"/>
        <w:right w:val="none" w:sz="0" w:space="0" w:color="auto"/>
      </w:divBdr>
    </w:div>
    <w:div w:id="942610972">
      <w:bodyDiv w:val="1"/>
      <w:marLeft w:val="0"/>
      <w:marRight w:val="0"/>
      <w:marTop w:val="0"/>
      <w:marBottom w:val="0"/>
      <w:divBdr>
        <w:top w:val="none" w:sz="0" w:space="0" w:color="auto"/>
        <w:left w:val="none" w:sz="0" w:space="0" w:color="auto"/>
        <w:bottom w:val="none" w:sz="0" w:space="0" w:color="auto"/>
        <w:right w:val="none" w:sz="0" w:space="0" w:color="auto"/>
      </w:divBdr>
      <w:divsChild>
        <w:div w:id="284579542">
          <w:marLeft w:val="0"/>
          <w:marRight w:val="0"/>
          <w:marTop w:val="0"/>
          <w:marBottom w:val="0"/>
          <w:divBdr>
            <w:top w:val="none" w:sz="0" w:space="0" w:color="auto"/>
            <w:left w:val="none" w:sz="0" w:space="0" w:color="auto"/>
            <w:bottom w:val="none" w:sz="0" w:space="0" w:color="auto"/>
            <w:right w:val="none" w:sz="0" w:space="0" w:color="auto"/>
          </w:divBdr>
        </w:div>
        <w:div w:id="1706057363">
          <w:marLeft w:val="0"/>
          <w:marRight w:val="0"/>
          <w:marTop w:val="0"/>
          <w:marBottom w:val="0"/>
          <w:divBdr>
            <w:top w:val="none" w:sz="0" w:space="0" w:color="auto"/>
            <w:left w:val="none" w:sz="0" w:space="0" w:color="auto"/>
            <w:bottom w:val="none" w:sz="0" w:space="0" w:color="auto"/>
            <w:right w:val="none" w:sz="0" w:space="0" w:color="auto"/>
          </w:divBdr>
        </w:div>
        <w:div w:id="1513373751">
          <w:marLeft w:val="0"/>
          <w:marRight w:val="0"/>
          <w:marTop w:val="0"/>
          <w:marBottom w:val="0"/>
          <w:divBdr>
            <w:top w:val="none" w:sz="0" w:space="0" w:color="auto"/>
            <w:left w:val="none" w:sz="0" w:space="0" w:color="auto"/>
            <w:bottom w:val="none" w:sz="0" w:space="0" w:color="auto"/>
            <w:right w:val="none" w:sz="0" w:space="0" w:color="auto"/>
          </w:divBdr>
        </w:div>
        <w:div w:id="341588278">
          <w:marLeft w:val="0"/>
          <w:marRight w:val="0"/>
          <w:marTop w:val="0"/>
          <w:marBottom w:val="0"/>
          <w:divBdr>
            <w:top w:val="none" w:sz="0" w:space="0" w:color="auto"/>
            <w:left w:val="none" w:sz="0" w:space="0" w:color="auto"/>
            <w:bottom w:val="none" w:sz="0" w:space="0" w:color="auto"/>
            <w:right w:val="none" w:sz="0" w:space="0" w:color="auto"/>
          </w:divBdr>
        </w:div>
        <w:div w:id="1674990725">
          <w:marLeft w:val="0"/>
          <w:marRight w:val="0"/>
          <w:marTop w:val="0"/>
          <w:marBottom w:val="0"/>
          <w:divBdr>
            <w:top w:val="none" w:sz="0" w:space="0" w:color="auto"/>
            <w:left w:val="none" w:sz="0" w:space="0" w:color="auto"/>
            <w:bottom w:val="none" w:sz="0" w:space="0" w:color="auto"/>
            <w:right w:val="none" w:sz="0" w:space="0" w:color="auto"/>
          </w:divBdr>
        </w:div>
        <w:div w:id="302777120">
          <w:marLeft w:val="0"/>
          <w:marRight w:val="0"/>
          <w:marTop w:val="0"/>
          <w:marBottom w:val="0"/>
          <w:divBdr>
            <w:top w:val="none" w:sz="0" w:space="0" w:color="auto"/>
            <w:left w:val="none" w:sz="0" w:space="0" w:color="auto"/>
            <w:bottom w:val="none" w:sz="0" w:space="0" w:color="auto"/>
            <w:right w:val="none" w:sz="0" w:space="0" w:color="auto"/>
          </w:divBdr>
        </w:div>
        <w:div w:id="1673100248">
          <w:marLeft w:val="0"/>
          <w:marRight w:val="0"/>
          <w:marTop w:val="0"/>
          <w:marBottom w:val="0"/>
          <w:divBdr>
            <w:top w:val="none" w:sz="0" w:space="0" w:color="auto"/>
            <w:left w:val="none" w:sz="0" w:space="0" w:color="auto"/>
            <w:bottom w:val="none" w:sz="0" w:space="0" w:color="auto"/>
            <w:right w:val="none" w:sz="0" w:space="0" w:color="auto"/>
          </w:divBdr>
        </w:div>
        <w:div w:id="1284575105">
          <w:marLeft w:val="0"/>
          <w:marRight w:val="0"/>
          <w:marTop w:val="0"/>
          <w:marBottom w:val="0"/>
          <w:divBdr>
            <w:top w:val="none" w:sz="0" w:space="0" w:color="auto"/>
            <w:left w:val="none" w:sz="0" w:space="0" w:color="auto"/>
            <w:bottom w:val="none" w:sz="0" w:space="0" w:color="auto"/>
            <w:right w:val="none" w:sz="0" w:space="0" w:color="auto"/>
          </w:divBdr>
        </w:div>
        <w:div w:id="1121074942">
          <w:marLeft w:val="0"/>
          <w:marRight w:val="0"/>
          <w:marTop w:val="0"/>
          <w:marBottom w:val="0"/>
          <w:divBdr>
            <w:top w:val="none" w:sz="0" w:space="0" w:color="auto"/>
            <w:left w:val="none" w:sz="0" w:space="0" w:color="auto"/>
            <w:bottom w:val="none" w:sz="0" w:space="0" w:color="auto"/>
            <w:right w:val="none" w:sz="0" w:space="0" w:color="auto"/>
          </w:divBdr>
        </w:div>
        <w:div w:id="1008604654">
          <w:marLeft w:val="0"/>
          <w:marRight w:val="0"/>
          <w:marTop w:val="0"/>
          <w:marBottom w:val="0"/>
          <w:divBdr>
            <w:top w:val="none" w:sz="0" w:space="0" w:color="auto"/>
            <w:left w:val="none" w:sz="0" w:space="0" w:color="auto"/>
            <w:bottom w:val="none" w:sz="0" w:space="0" w:color="auto"/>
            <w:right w:val="none" w:sz="0" w:space="0" w:color="auto"/>
          </w:divBdr>
        </w:div>
        <w:div w:id="1336345681">
          <w:marLeft w:val="0"/>
          <w:marRight w:val="0"/>
          <w:marTop w:val="0"/>
          <w:marBottom w:val="0"/>
          <w:divBdr>
            <w:top w:val="none" w:sz="0" w:space="0" w:color="auto"/>
            <w:left w:val="none" w:sz="0" w:space="0" w:color="auto"/>
            <w:bottom w:val="none" w:sz="0" w:space="0" w:color="auto"/>
            <w:right w:val="none" w:sz="0" w:space="0" w:color="auto"/>
          </w:divBdr>
        </w:div>
        <w:div w:id="602957452">
          <w:marLeft w:val="0"/>
          <w:marRight w:val="0"/>
          <w:marTop w:val="0"/>
          <w:marBottom w:val="0"/>
          <w:divBdr>
            <w:top w:val="none" w:sz="0" w:space="0" w:color="auto"/>
            <w:left w:val="none" w:sz="0" w:space="0" w:color="auto"/>
            <w:bottom w:val="none" w:sz="0" w:space="0" w:color="auto"/>
            <w:right w:val="none" w:sz="0" w:space="0" w:color="auto"/>
          </w:divBdr>
        </w:div>
        <w:div w:id="489096892">
          <w:marLeft w:val="0"/>
          <w:marRight w:val="0"/>
          <w:marTop w:val="0"/>
          <w:marBottom w:val="0"/>
          <w:divBdr>
            <w:top w:val="none" w:sz="0" w:space="0" w:color="auto"/>
            <w:left w:val="none" w:sz="0" w:space="0" w:color="auto"/>
            <w:bottom w:val="none" w:sz="0" w:space="0" w:color="auto"/>
            <w:right w:val="none" w:sz="0" w:space="0" w:color="auto"/>
          </w:divBdr>
        </w:div>
        <w:div w:id="1477524978">
          <w:marLeft w:val="0"/>
          <w:marRight w:val="0"/>
          <w:marTop w:val="0"/>
          <w:marBottom w:val="0"/>
          <w:divBdr>
            <w:top w:val="none" w:sz="0" w:space="0" w:color="auto"/>
            <w:left w:val="none" w:sz="0" w:space="0" w:color="auto"/>
            <w:bottom w:val="none" w:sz="0" w:space="0" w:color="auto"/>
            <w:right w:val="none" w:sz="0" w:space="0" w:color="auto"/>
          </w:divBdr>
        </w:div>
        <w:div w:id="240877115">
          <w:marLeft w:val="0"/>
          <w:marRight w:val="0"/>
          <w:marTop w:val="0"/>
          <w:marBottom w:val="0"/>
          <w:divBdr>
            <w:top w:val="none" w:sz="0" w:space="0" w:color="auto"/>
            <w:left w:val="none" w:sz="0" w:space="0" w:color="auto"/>
            <w:bottom w:val="none" w:sz="0" w:space="0" w:color="auto"/>
            <w:right w:val="none" w:sz="0" w:space="0" w:color="auto"/>
          </w:divBdr>
        </w:div>
        <w:div w:id="1343045660">
          <w:marLeft w:val="0"/>
          <w:marRight w:val="0"/>
          <w:marTop w:val="0"/>
          <w:marBottom w:val="0"/>
          <w:divBdr>
            <w:top w:val="none" w:sz="0" w:space="0" w:color="auto"/>
            <w:left w:val="none" w:sz="0" w:space="0" w:color="auto"/>
            <w:bottom w:val="none" w:sz="0" w:space="0" w:color="auto"/>
            <w:right w:val="none" w:sz="0" w:space="0" w:color="auto"/>
          </w:divBdr>
        </w:div>
        <w:div w:id="2056078860">
          <w:marLeft w:val="0"/>
          <w:marRight w:val="0"/>
          <w:marTop w:val="0"/>
          <w:marBottom w:val="0"/>
          <w:divBdr>
            <w:top w:val="none" w:sz="0" w:space="0" w:color="auto"/>
            <w:left w:val="none" w:sz="0" w:space="0" w:color="auto"/>
            <w:bottom w:val="none" w:sz="0" w:space="0" w:color="auto"/>
            <w:right w:val="none" w:sz="0" w:space="0" w:color="auto"/>
          </w:divBdr>
        </w:div>
        <w:div w:id="1745759383">
          <w:marLeft w:val="0"/>
          <w:marRight w:val="0"/>
          <w:marTop w:val="0"/>
          <w:marBottom w:val="0"/>
          <w:divBdr>
            <w:top w:val="none" w:sz="0" w:space="0" w:color="auto"/>
            <w:left w:val="none" w:sz="0" w:space="0" w:color="auto"/>
            <w:bottom w:val="none" w:sz="0" w:space="0" w:color="auto"/>
            <w:right w:val="none" w:sz="0" w:space="0" w:color="auto"/>
          </w:divBdr>
        </w:div>
      </w:divsChild>
    </w:div>
    <w:div w:id="950278582">
      <w:bodyDiv w:val="1"/>
      <w:marLeft w:val="0"/>
      <w:marRight w:val="0"/>
      <w:marTop w:val="0"/>
      <w:marBottom w:val="0"/>
      <w:divBdr>
        <w:top w:val="none" w:sz="0" w:space="0" w:color="auto"/>
        <w:left w:val="none" w:sz="0" w:space="0" w:color="auto"/>
        <w:bottom w:val="none" w:sz="0" w:space="0" w:color="auto"/>
        <w:right w:val="none" w:sz="0" w:space="0" w:color="auto"/>
      </w:divBdr>
      <w:divsChild>
        <w:div w:id="562255069">
          <w:marLeft w:val="0"/>
          <w:marRight w:val="0"/>
          <w:marTop w:val="0"/>
          <w:marBottom w:val="0"/>
          <w:divBdr>
            <w:top w:val="none" w:sz="0" w:space="0" w:color="auto"/>
            <w:left w:val="none" w:sz="0" w:space="0" w:color="auto"/>
            <w:bottom w:val="none" w:sz="0" w:space="0" w:color="auto"/>
            <w:right w:val="none" w:sz="0" w:space="0" w:color="auto"/>
          </w:divBdr>
          <w:divsChild>
            <w:div w:id="961229708">
              <w:marLeft w:val="0"/>
              <w:marRight w:val="0"/>
              <w:marTop w:val="0"/>
              <w:marBottom w:val="0"/>
              <w:divBdr>
                <w:top w:val="none" w:sz="0" w:space="0" w:color="auto"/>
                <w:left w:val="none" w:sz="0" w:space="0" w:color="auto"/>
                <w:bottom w:val="none" w:sz="0" w:space="0" w:color="auto"/>
                <w:right w:val="none" w:sz="0" w:space="0" w:color="auto"/>
              </w:divBdr>
            </w:div>
          </w:divsChild>
        </w:div>
        <w:div w:id="1055159645">
          <w:marLeft w:val="0"/>
          <w:marRight w:val="0"/>
          <w:marTop w:val="0"/>
          <w:marBottom w:val="0"/>
          <w:divBdr>
            <w:top w:val="none" w:sz="0" w:space="0" w:color="auto"/>
            <w:left w:val="none" w:sz="0" w:space="0" w:color="auto"/>
            <w:bottom w:val="none" w:sz="0" w:space="0" w:color="auto"/>
            <w:right w:val="none" w:sz="0" w:space="0" w:color="auto"/>
          </w:divBdr>
        </w:div>
        <w:div w:id="472256074">
          <w:marLeft w:val="0"/>
          <w:marRight w:val="0"/>
          <w:marTop w:val="0"/>
          <w:marBottom w:val="0"/>
          <w:divBdr>
            <w:top w:val="none" w:sz="0" w:space="0" w:color="auto"/>
            <w:left w:val="none" w:sz="0" w:space="0" w:color="auto"/>
            <w:bottom w:val="none" w:sz="0" w:space="0" w:color="auto"/>
            <w:right w:val="none" w:sz="0" w:space="0" w:color="auto"/>
          </w:divBdr>
        </w:div>
        <w:div w:id="735203997">
          <w:marLeft w:val="0"/>
          <w:marRight w:val="0"/>
          <w:marTop w:val="0"/>
          <w:marBottom w:val="0"/>
          <w:divBdr>
            <w:top w:val="none" w:sz="0" w:space="0" w:color="auto"/>
            <w:left w:val="none" w:sz="0" w:space="0" w:color="auto"/>
            <w:bottom w:val="none" w:sz="0" w:space="0" w:color="auto"/>
            <w:right w:val="none" w:sz="0" w:space="0" w:color="auto"/>
          </w:divBdr>
        </w:div>
        <w:div w:id="1989743949">
          <w:marLeft w:val="0"/>
          <w:marRight w:val="0"/>
          <w:marTop w:val="0"/>
          <w:marBottom w:val="0"/>
          <w:divBdr>
            <w:top w:val="none" w:sz="0" w:space="0" w:color="auto"/>
            <w:left w:val="none" w:sz="0" w:space="0" w:color="auto"/>
            <w:bottom w:val="none" w:sz="0" w:space="0" w:color="auto"/>
            <w:right w:val="none" w:sz="0" w:space="0" w:color="auto"/>
          </w:divBdr>
        </w:div>
        <w:div w:id="1004162161">
          <w:marLeft w:val="0"/>
          <w:marRight w:val="0"/>
          <w:marTop w:val="0"/>
          <w:marBottom w:val="0"/>
          <w:divBdr>
            <w:top w:val="none" w:sz="0" w:space="0" w:color="auto"/>
            <w:left w:val="none" w:sz="0" w:space="0" w:color="auto"/>
            <w:bottom w:val="none" w:sz="0" w:space="0" w:color="auto"/>
            <w:right w:val="none" w:sz="0" w:space="0" w:color="auto"/>
          </w:divBdr>
        </w:div>
        <w:div w:id="1000307932">
          <w:marLeft w:val="0"/>
          <w:marRight w:val="0"/>
          <w:marTop w:val="0"/>
          <w:marBottom w:val="0"/>
          <w:divBdr>
            <w:top w:val="none" w:sz="0" w:space="0" w:color="auto"/>
            <w:left w:val="none" w:sz="0" w:space="0" w:color="auto"/>
            <w:bottom w:val="none" w:sz="0" w:space="0" w:color="auto"/>
            <w:right w:val="none" w:sz="0" w:space="0" w:color="auto"/>
          </w:divBdr>
        </w:div>
        <w:div w:id="1136021532">
          <w:marLeft w:val="0"/>
          <w:marRight w:val="0"/>
          <w:marTop w:val="0"/>
          <w:marBottom w:val="0"/>
          <w:divBdr>
            <w:top w:val="none" w:sz="0" w:space="0" w:color="auto"/>
            <w:left w:val="none" w:sz="0" w:space="0" w:color="auto"/>
            <w:bottom w:val="none" w:sz="0" w:space="0" w:color="auto"/>
            <w:right w:val="none" w:sz="0" w:space="0" w:color="auto"/>
          </w:divBdr>
        </w:div>
        <w:div w:id="1917936509">
          <w:marLeft w:val="0"/>
          <w:marRight w:val="0"/>
          <w:marTop w:val="0"/>
          <w:marBottom w:val="0"/>
          <w:divBdr>
            <w:top w:val="none" w:sz="0" w:space="0" w:color="auto"/>
            <w:left w:val="none" w:sz="0" w:space="0" w:color="auto"/>
            <w:bottom w:val="none" w:sz="0" w:space="0" w:color="auto"/>
            <w:right w:val="none" w:sz="0" w:space="0" w:color="auto"/>
          </w:divBdr>
        </w:div>
        <w:div w:id="1755274834">
          <w:marLeft w:val="0"/>
          <w:marRight w:val="0"/>
          <w:marTop w:val="0"/>
          <w:marBottom w:val="0"/>
          <w:divBdr>
            <w:top w:val="none" w:sz="0" w:space="0" w:color="auto"/>
            <w:left w:val="none" w:sz="0" w:space="0" w:color="auto"/>
            <w:bottom w:val="none" w:sz="0" w:space="0" w:color="auto"/>
            <w:right w:val="none" w:sz="0" w:space="0" w:color="auto"/>
          </w:divBdr>
        </w:div>
        <w:div w:id="14505205">
          <w:marLeft w:val="0"/>
          <w:marRight w:val="0"/>
          <w:marTop w:val="0"/>
          <w:marBottom w:val="0"/>
          <w:divBdr>
            <w:top w:val="none" w:sz="0" w:space="0" w:color="auto"/>
            <w:left w:val="none" w:sz="0" w:space="0" w:color="auto"/>
            <w:bottom w:val="none" w:sz="0" w:space="0" w:color="auto"/>
            <w:right w:val="none" w:sz="0" w:space="0" w:color="auto"/>
          </w:divBdr>
        </w:div>
        <w:div w:id="1483736734">
          <w:marLeft w:val="0"/>
          <w:marRight w:val="0"/>
          <w:marTop w:val="0"/>
          <w:marBottom w:val="0"/>
          <w:divBdr>
            <w:top w:val="none" w:sz="0" w:space="0" w:color="auto"/>
            <w:left w:val="none" w:sz="0" w:space="0" w:color="auto"/>
            <w:bottom w:val="none" w:sz="0" w:space="0" w:color="auto"/>
            <w:right w:val="none" w:sz="0" w:space="0" w:color="auto"/>
          </w:divBdr>
        </w:div>
        <w:div w:id="1421760141">
          <w:marLeft w:val="0"/>
          <w:marRight w:val="0"/>
          <w:marTop w:val="0"/>
          <w:marBottom w:val="0"/>
          <w:divBdr>
            <w:top w:val="none" w:sz="0" w:space="0" w:color="auto"/>
            <w:left w:val="none" w:sz="0" w:space="0" w:color="auto"/>
            <w:bottom w:val="none" w:sz="0" w:space="0" w:color="auto"/>
            <w:right w:val="none" w:sz="0" w:space="0" w:color="auto"/>
          </w:divBdr>
        </w:div>
        <w:div w:id="1916619759">
          <w:marLeft w:val="0"/>
          <w:marRight w:val="0"/>
          <w:marTop w:val="0"/>
          <w:marBottom w:val="0"/>
          <w:divBdr>
            <w:top w:val="none" w:sz="0" w:space="0" w:color="auto"/>
            <w:left w:val="none" w:sz="0" w:space="0" w:color="auto"/>
            <w:bottom w:val="none" w:sz="0" w:space="0" w:color="auto"/>
            <w:right w:val="none" w:sz="0" w:space="0" w:color="auto"/>
          </w:divBdr>
        </w:div>
        <w:div w:id="1071997991">
          <w:marLeft w:val="0"/>
          <w:marRight w:val="0"/>
          <w:marTop w:val="0"/>
          <w:marBottom w:val="0"/>
          <w:divBdr>
            <w:top w:val="none" w:sz="0" w:space="0" w:color="auto"/>
            <w:left w:val="none" w:sz="0" w:space="0" w:color="auto"/>
            <w:bottom w:val="none" w:sz="0" w:space="0" w:color="auto"/>
            <w:right w:val="none" w:sz="0" w:space="0" w:color="auto"/>
          </w:divBdr>
        </w:div>
        <w:div w:id="1092702397">
          <w:marLeft w:val="0"/>
          <w:marRight w:val="0"/>
          <w:marTop w:val="0"/>
          <w:marBottom w:val="0"/>
          <w:divBdr>
            <w:top w:val="none" w:sz="0" w:space="0" w:color="auto"/>
            <w:left w:val="none" w:sz="0" w:space="0" w:color="auto"/>
            <w:bottom w:val="none" w:sz="0" w:space="0" w:color="auto"/>
            <w:right w:val="none" w:sz="0" w:space="0" w:color="auto"/>
          </w:divBdr>
        </w:div>
        <w:div w:id="89283241">
          <w:marLeft w:val="0"/>
          <w:marRight w:val="0"/>
          <w:marTop w:val="0"/>
          <w:marBottom w:val="0"/>
          <w:divBdr>
            <w:top w:val="none" w:sz="0" w:space="0" w:color="auto"/>
            <w:left w:val="none" w:sz="0" w:space="0" w:color="auto"/>
            <w:bottom w:val="none" w:sz="0" w:space="0" w:color="auto"/>
            <w:right w:val="none" w:sz="0" w:space="0" w:color="auto"/>
          </w:divBdr>
        </w:div>
        <w:div w:id="523397169">
          <w:marLeft w:val="0"/>
          <w:marRight w:val="0"/>
          <w:marTop w:val="0"/>
          <w:marBottom w:val="0"/>
          <w:divBdr>
            <w:top w:val="none" w:sz="0" w:space="0" w:color="auto"/>
            <w:left w:val="none" w:sz="0" w:space="0" w:color="auto"/>
            <w:bottom w:val="none" w:sz="0" w:space="0" w:color="auto"/>
            <w:right w:val="none" w:sz="0" w:space="0" w:color="auto"/>
          </w:divBdr>
        </w:div>
        <w:div w:id="1239973275">
          <w:marLeft w:val="0"/>
          <w:marRight w:val="0"/>
          <w:marTop w:val="0"/>
          <w:marBottom w:val="0"/>
          <w:divBdr>
            <w:top w:val="none" w:sz="0" w:space="0" w:color="auto"/>
            <w:left w:val="none" w:sz="0" w:space="0" w:color="auto"/>
            <w:bottom w:val="none" w:sz="0" w:space="0" w:color="auto"/>
            <w:right w:val="none" w:sz="0" w:space="0" w:color="auto"/>
          </w:divBdr>
        </w:div>
        <w:div w:id="1200513725">
          <w:marLeft w:val="0"/>
          <w:marRight w:val="0"/>
          <w:marTop w:val="0"/>
          <w:marBottom w:val="0"/>
          <w:divBdr>
            <w:top w:val="none" w:sz="0" w:space="0" w:color="auto"/>
            <w:left w:val="none" w:sz="0" w:space="0" w:color="auto"/>
            <w:bottom w:val="none" w:sz="0" w:space="0" w:color="auto"/>
            <w:right w:val="none" w:sz="0" w:space="0" w:color="auto"/>
          </w:divBdr>
        </w:div>
        <w:div w:id="599803064">
          <w:marLeft w:val="0"/>
          <w:marRight w:val="0"/>
          <w:marTop w:val="0"/>
          <w:marBottom w:val="0"/>
          <w:divBdr>
            <w:top w:val="none" w:sz="0" w:space="0" w:color="auto"/>
            <w:left w:val="none" w:sz="0" w:space="0" w:color="auto"/>
            <w:bottom w:val="none" w:sz="0" w:space="0" w:color="auto"/>
            <w:right w:val="none" w:sz="0" w:space="0" w:color="auto"/>
          </w:divBdr>
        </w:div>
        <w:div w:id="1656910302">
          <w:marLeft w:val="0"/>
          <w:marRight w:val="0"/>
          <w:marTop w:val="0"/>
          <w:marBottom w:val="0"/>
          <w:divBdr>
            <w:top w:val="none" w:sz="0" w:space="0" w:color="auto"/>
            <w:left w:val="none" w:sz="0" w:space="0" w:color="auto"/>
            <w:bottom w:val="none" w:sz="0" w:space="0" w:color="auto"/>
            <w:right w:val="none" w:sz="0" w:space="0" w:color="auto"/>
          </w:divBdr>
        </w:div>
        <w:div w:id="86704657">
          <w:marLeft w:val="0"/>
          <w:marRight w:val="0"/>
          <w:marTop w:val="0"/>
          <w:marBottom w:val="0"/>
          <w:divBdr>
            <w:top w:val="none" w:sz="0" w:space="0" w:color="auto"/>
            <w:left w:val="none" w:sz="0" w:space="0" w:color="auto"/>
            <w:bottom w:val="none" w:sz="0" w:space="0" w:color="auto"/>
            <w:right w:val="none" w:sz="0" w:space="0" w:color="auto"/>
          </w:divBdr>
        </w:div>
        <w:div w:id="1287739962">
          <w:marLeft w:val="0"/>
          <w:marRight w:val="0"/>
          <w:marTop w:val="0"/>
          <w:marBottom w:val="0"/>
          <w:divBdr>
            <w:top w:val="none" w:sz="0" w:space="0" w:color="auto"/>
            <w:left w:val="none" w:sz="0" w:space="0" w:color="auto"/>
            <w:bottom w:val="none" w:sz="0" w:space="0" w:color="auto"/>
            <w:right w:val="none" w:sz="0" w:space="0" w:color="auto"/>
          </w:divBdr>
        </w:div>
        <w:div w:id="420221917">
          <w:marLeft w:val="0"/>
          <w:marRight w:val="0"/>
          <w:marTop w:val="0"/>
          <w:marBottom w:val="0"/>
          <w:divBdr>
            <w:top w:val="none" w:sz="0" w:space="0" w:color="auto"/>
            <w:left w:val="none" w:sz="0" w:space="0" w:color="auto"/>
            <w:bottom w:val="none" w:sz="0" w:space="0" w:color="auto"/>
            <w:right w:val="none" w:sz="0" w:space="0" w:color="auto"/>
          </w:divBdr>
        </w:div>
        <w:div w:id="74015466">
          <w:marLeft w:val="0"/>
          <w:marRight w:val="0"/>
          <w:marTop w:val="0"/>
          <w:marBottom w:val="0"/>
          <w:divBdr>
            <w:top w:val="none" w:sz="0" w:space="0" w:color="auto"/>
            <w:left w:val="none" w:sz="0" w:space="0" w:color="auto"/>
            <w:bottom w:val="none" w:sz="0" w:space="0" w:color="auto"/>
            <w:right w:val="none" w:sz="0" w:space="0" w:color="auto"/>
          </w:divBdr>
        </w:div>
        <w:div w:id="1456096376">
          <w:marLeft w:val="0"/>
          <w:marRight w:val="0"/>
          <w:marTop w:val="0"/>
          <w:marBottom w:val="0"/>
          <w:divBdr>
            <w:top w:val="none" w:sz="0" w:space="0" w:color="auto"/>
            <w:left w:val="none" w:sz="0" w:space="0" w:color="auto"/>
            <w:bottom w:val="none" w:sz="0" w:space="0" w:color="auto"/>
            <w:right w:val="none" w:sz="0" w:space="0" w:color="auto"/>
          </w:divBdr>
        </w:div>
        <w:div w:id="1228952930">
          <w:marLeft w:val="0"/>
          <w:marRight w:val="0"/>
          <w:marTop w:val="0"/>
          <w:marBottom w:val="0"/>
          <w:divBdr>
            <w:top w:val="none" w:sz="0" w:space="0" w:color="auto"/>
            <w:left w:val="none" w:sz="0" w:space="0" w:color="auto"/>
            <w:bottom w:val="none" w:sz="0" w:space="0" w:color="auto"/>
            <w:right w:val="none" w:sz="0" w:space="0" w:color="auto"/>
          </w:divBdr>
        </w:div>
        <w:div w:id="532696903">
          <w:marLeft w:val="0"/>
          <w:marRight w:val="0"/>
          <w:marTop w:val="0"/>
          <w:marBottom w:val="0"/>
          <w:divBdr>
            <w:top w:val="none" w:sz="0" w:space="0" w:color="auto"/>
            <w:left w:val="none" w:sz="0" w:space="0" w:color="auto"/>
            <w:bottom w:val="none" w:sz="0" w:space="0" w:color="auto"/>
            <w:right w:val="none" w:sz="0" w:space="0" w:color="auto"/>
          </w:divBdr>
        </w:div>
        <w:div w:id="1758403264">
          <w:marLeft w:val="0"/>
          <w:marRight w:val="0"/>
          <w:marTop w:val="0"/>
          <w:marBottom w:val="0"/>
          <w:divBdr>
            <w:top w:val="none" w:sz="0" w:space="0" w:color="auto"/>
            <w:left w:val="none" w:sz="0" w:space="0" w:color="auto"/>
            <w:bottom w:val="none" w:sz="0" w:space="0" w:color="auto"/>
            <w:right w:val="none" w:sz="0" w:space="0" w:color="auto"/>
          </w:divBdr>
        </w:div>
      </w:divsChild>
    </w:div>
    <w:div w:id="1034186269">
      <w:bodyDiv w:val="1"/>
      <w:marLeft w:val="0"/>
      <w:marRight w:val="0"/>
      <w:marTop w:val="0"/>
      <w:marBottom w:val="0"/>
      <w:divBdr>
        <w:top w:val="none" w:sz="0" w:space="0" w:color="auto"/>
        <w:left w:val="none" w:sz="0" w:space="0" w:color="auto"/>
        <w:bottom w:val="none" w:sz="0" w:space="0" w:color="auto"/>
        <w:right w:val="none" w:sz="0" w:space="0" w:color="auto"/>
      </w:divBdr>
    </w:div>
    <w:div w:id="1105534984">
      <w:bodyDiv w:val="1"/>
      <w:marLeft w:val="0"/>
      <w:marRight w:val="0"/>
      <w:marTop w:val="0"/>
      <w:marBottom w:val="0"/>
      <w:divBdr>
        <w:top w:val="none" w:sz="0" w:space="0" w:color="auto"/>
        <w:left w:val="none" w:sz="0" w:space="0" w:color="auto"/>
        <w:bottom w:val="none" w:sz="0" w:space="0" w:color="auto"/>
        <w:right w:val="none" w:sz="0" w:space="0" w:color="auto"/>
      </w:divBdr>
      <w:divsChild>
        <w:div w:id="87454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871038">
              <w:marLeft w:val="0"/>
              <w:marRight w:val="0"/>
              <w:marTop w:val="0"/>
              <w:marBottom w:val="0"/>
              <w:divBdr>
                <w:top w:val="none" w:sz="0" w:space="0" w:color="auto"/>
                <w:left w:val="none" w:sz="0" w:space="0" w:color="auto"/>
                <w:bottom w:val="none" w:sz="0" w:space="0" w:color="auto"/>
                <w:right w:val="none" w:sz="0" w:space="0" w:color="auto"/>
              </w:divBdr>
              <w:divsChild>
                <w:div w:id="954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1383">
      <w:bodyDiv w:val="1"/>
      <w:marLeft w:val="0"/>
      <w:marRight w:val="0"/>
      <w:marTop w:val="0"/>
      <w:marBottom w:val="0"/>
      <w:divBdr>
        <w:top w:val="none" w:sz="0" w:space="0" w:color="auto"/>
        <w:left w:val="none" w:sz="0" w:space="0" w:color="auto"/>
        <w:bottom w:val="none" w:sz="0" w:space="0" w:color="auto"/>
        <w:right w:val="none" w:sz="0" w:space="0" w:color="auto"/>
      </w:divBdr>
    </w:div>
    <w:div w:id="1420828321">
      <w:bodyDiv w:val="1"/>
      <w:marLeft w:val="0"/>
      <w:marRight w:val="0"/>
      <w:marTop w:val="0"/>
      <w:marBottom w:val="0"/>
      <w:divBdr>
        <w:top w:val="none" w:sz="0" w:space="0" w:color="auto"/>
        <w:left w:val="none" w:sz="0" w:space="0" w:color="auto"/>
        <w:bottom w:val="none" w:sz="0" w:space="0" w:color="auto"/>
        <w:right w:val="none" w:sz="0" w:space="0" w:color="auto"/>
      </w:divBdr>
    </w:div>
    <w:div w:id="1732002214">
      <w:bodyDiv w:val="1"/>
      <w:marLeft w:val="0"/>
      <w:marRight w:val="0"/>
      <w:marTop w:val="0"/>
      <w:marBottom w:val="0"/>
      <w:divBdr>
        <w:top w:val="none" w:sz="0" w:space="0" w:color="auto"/>
        <w:left w:val="none" w:sz="0" w:space="0" w:color="auto"/>
        <w:bottom w:val="none" w:sz="0" w:space="0" w:color="auto"/>
        <w:right w:val="none" w:sz="0" w:space="0" w:color="auto"/>
      </w:divBdr>
    </w:div>
    <w:div w:id="2019191300">
      <w:bodyDiv w:val="1"/>
      <w:marLeft w:val="0"/>
      <w:marRight w:val="0"/>
      <w:marTop w:val="0"/>
      <w:marBottom w:val="0"/>
      <w:divBdr>
        <w:top w:val="none" w:sz="0" w:space="0" w:color="auto"/>
        <w:left w:val="none" w:sz="0" w:space="0" w:color="auto"/>
        <w:bottom w:val="none" w:sz="0" w:space="0" w:color="auto"/>
        <w:right w:val="none" w:sz="0" w:space="0" w:color="auto"/>
      </w:divBdr>
    </w:div>
    <w:div w:id="2019773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7122-8504-C748-9564-BEB6ED58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dc:creator>
  <cp:keywords/>
  <dc:description/>
  <cp:lastModifiedBy>ashplanner@btinternet.com</cp:lastModifiedBy>
  <cp:revision>5</cp:revision>
  <cp:lastPrinted>2024-11-18T12:14:00Z</cp:lastPrinted>
  <dcterms:created xsi:type="dcterms:W3CDTF">2024-11-18T11:50:00Z</dcterms:created>
  <dcterms:modified xsi:type="dcterms:W3CDTF">2024-11-24T09:35:00Z</dcterms:modified>
</cp:coreProperties>
</file>